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F1" w:rsidRPr="00CE07B8" w:rsidRDefault="00D452E0" w:rsidP="00CE07B8">
      <w:pPr>
        <w:pStyle w:val="cjk"/>
        <w:spacing w:after="0" w:afterAutospacing="0" w:line="561" w:lineRule="atLeast"/>
        <w:jc w:val="center"/>
        <w:rPr>
          <w:rFonts w:ascii="Times New Roman" w:eastAsia="方正小标宋_GBK" w:hAnsi="Times New Roman"/>
          <w:sz w:val="36"/>
          <w:szCs w:val="36"/>
        </w:rPr>
      </w:pPr>
      <w:r w:rsidRPr="00CE07B8">
        <w:rPr>
          <w:rFonts w:ascii="Times New Roman" w:eastAsia="方正小标宋_GBK" w:hAnsi="Times New Roman" w:cstheme="minorBidi" w:hint="eastAsia"/>
          <w:sz w:val="36"/>
          <w:szCs w:val="36"/>
        </w:rPr>
        <w:t>深化改革</w:t>
      </w:r>
      <w:r>
        <w:rPr>
          <w:rFonts w:ascii="Times New Roman" w:eastAsia="方正小标宋_GBK" w:hAnsi="Times New Roman" w:cstheme="minorBidi" w:hint="eastAsia"/>
          <w:sz w:val="36"/>
          <w:szCs w:val="36"/>
        </w:rPr>
        <w:t xml:space="preserve">　</w:t>
      </w:r>
      <w:r w:rsidR="00CE07B8" w:rsidRPr="00CE07B8">
        <w:rPr>
          <w:rFonts w:ascii="Times New Roman" w:eastAsia="方正小标宋_GBK" w:hAnsi="Times New Roman" w:cstheme="minorBidi" w:hint="eastAsia"/>
          <w:sz w:val="36"/>
          <w:szCs w:val="36"/>
        </w:rPr>
        <w:t>励精图治</w:t>
      </w:r>
    </w:p>
    <w:p w:rsidR="001219F1" w:rsidRPr="0007171E" w:rsidRDefault="00C36ED8" w:rsidP="001219F1">
      <w:pPr>
        <w:spacing w:line="500" w:lineRule="exact"/>
        <w:jc w:val="center"/>
        <w:rPr>
          <w:rFonts w:ascii="Times New Roman" w:eastAsia="方正小标宋_GBK" w:hAnsi="Times New Roman"/>
          <w:kern w:val="0"/>
          <w:sz w:val="36"/>
          <w:szCs w:val="36"/>
        </w:rPr>
      </w:pPr>
      <w:r>
        <w:rPr>
          <w:rFonts w:ascii="Times New Roman" w:eastAsia="方正小标宋_GBK" w:hAnsi="Times New Roman" w:hint="eastAsia"/>
          <w:kern w:val="0"/>
          <w:sz w:val="36"/>
          <w:szCs w:val="36"/>
        </w:rPr>
        <w:t>全</w:t>
      </w:r>
      <w:r w:rsidR="001B4E50">
        <w:rPr>
          <w:rFonts w:ascii="Times New Roman" w:eastAsia="方正小标宋_GBK" w:hAnsi="Times New Roman" w:hint="eastAsia"/>
          <w:kern w:val="0"/>
          <w:sz w:val="36"/>
          <w:szCs w:val="36"/>
        </w:rPr>
        <w:t>力</w:t>
      </w:r>
      <w:r w:rsidR="00D452E0">
        <w:rPr>
          <w:rFonts w:ascii="Times New Roman" w:eastAsia="方正小标宋_GBK" w:hAnsi="Times New Roman" w:hint="eastAsia"/>
          <w:kern w:val="0"/>
          <w:sz w:val="36"/>
          <w:szCs w:val="36"/>
        </w:rPr>
        <w:t>推</w:t>
      </w:r>
      <w:r w:rsidR="001B4E50">
        <w:rPr>
          <w:rFonts w:ascii="Times New Roman" w:eastAsia="方正小标宋_GBK" w:hAnsi="Times New Roman" w:hint="eastAsia"/>
          <w:kern w:val="0"/>
          <w:sz w:val="36"/>
          <w:szCs w:val="36"/>
        </w:rPr>
        <w:t>动</w:t>
      </w:r>
      <w:r w:rsidR="001219F1" w:rsidRPr="0007171E">
        <w:rPr>
          <w:rFonts w:ascii="Times New Roman" w:eastAsia="方正小标宋_GBK" w:hAnsi="Times New Roman"/>
          <w:kern w:val="0"/>
          <w:sz w:val="36"/>
          <w:szCs w:val="36"/>
        </w:rPr>
        <w:t>南通科</w:t>
      </w:r>
      <w:r w:rsidR="00960A08">
        <w:rPr>
          <w:rFonts w:ascii="Times New Roman" w:eastAsia="方正小标宋_GBK" w:hAnsi="Times New Roman" w:hint="eastAsia"/>
          <w:kern w:val="0"/>
          <w:sz w:val="36"/>
          <w:szCs w:val="36"/>
        </w:rPr>
        <w:t>技职业学</w:t>
      </w:r>
      <w:r w:rsidR="001219F1" w:rsidRPr="0007171E">
        <w:rPr>
          <w:rFonts w:ascii="Times New Roman" w:eastAsia="方正小标宋_GBK" w:hAnsi="Times New Roman"/>
          <w:kern w:val="0"/>
          <w:sz w:val="36"/>
          <w:szCs w:val="36"/>
        </w:rPr>
        <w:t>院</w:t>
      </w:r>
      <w:r w:rsidR="00960A08">
        <w:rPr>
          <w:rFonts w:ascii="Times New Roman" w:eastAsia="方正小标宋_GBK" w:hAnsi="Times New Roman" w:hint="eastAsia"/>
          <w:kern w:val="0"/>
          <w:sz w:val="36"/>
          <w:szCs w:val="36"/>
        </w:rPr>
        <w:t>内涵</w:t>
      </w:r>
      <w:r w:rsidR="00D452E0">
        <w:rPr>
          <w:rFonts w:ascii="Times New Roman" w:eastAsia="方正小标宋_GBK" w:hAnsi="Times New Roman" w:hint="eastAsia"/>
          <w:kern w:val="0"/>
          <w:sz w:val="36"/>
          <w:szCs w:val="36"/>
        </w:rPr>
        <w:t>建设</w:t>
      </w:r>
      <w:r w:rsidR="00960A08">
        <w:rPr>
          <w:rFonts w:ascii="Times New Roman" w:eastAsia="方正小标宋_GBK" w:hAnsi="Times New Roman" w:hint="eastAsia"/>
          <w:kern w:val="0"/>
          <w:sz w:val="36"/>
          <w:szCs w:val="36"/>
        </w:rPr>
        <w:t>与发展</w:t>
      </w:r>
    </w:p>
    <w:p w:rsidR="001219F1" w:rsidRDefault="001219F1" w:rsidP="001219F1">
      <w:pPr>
        <w:jc w:val="center"/>
        <w:rPr>
          <w:rFonts w:ascii="楷体_GB2312" w:eastAsia="楷体_GB2312" w:hAnsi="Times New Roman"/>
          <w:kern w:val="0"/>
          <w:sz w:val="28"/>
          <w:szCs w:val="28"/>
        </w:rPr>
      </w:pPr>
      <w:r w:rsidRPr="004F638E">
        <w:rPr>
          <w:rFonts w:ascii="方正仿宋_GBK" w:eastAsia="方正仿宋_GBK" w:hAnsi="Times New Roman" w:hint="eastAsia"/>
          <w:kern w:val="0"/>
          <w:sz w:val="28"/>
          <w:szCs w:val="28"/>
        </w:rPr>
        <w:t>——</w:t>
      </w:r>
      <w:r w:rsidRPr="0007171E">
        <w:rPr>
          <w:rFonts w:ascii="楷体_GB2312" w:eastAsia="楷体_GB2312" w:hAnsi="Times New Roman" w:hint="eastAsia"/>
          <w:kern w:val="0"/>
          <w:sz w:val="28"/>
          <w:szCs w:val="28"/>
        </w:rPr>
        <w:t>在学院第三届教职工代表大会第</w:t>
      </w:r>
      <w:r>
        <w:rPr>
          <w:rFonts w:ascii="楷体_GB2312" w:eastAsia="楷体_GB2312" w:hAnsi="Times New Roman" w:hint="eastAsia"/>
          <w:kern w:val="0"/>
          <w:sz w:val="28"/>
          <w:szCs w:val="28"/>
        </w:rPr>
        <w:t>四</w:t>
      </w:r>
      <w:r w:rsidRPr="0007171E">
        <w:rPr>
          <w:rFonts w:ascii="楷体_GB2312" w:eastAsia="楷体_GB2312" w:hAnsi="Times New Roman" w:hint="eastAsia"/>
          <w:kern w:val="0"/>
          <w:sz w:val="28"/>
          <w:szCs w:val="28"/>
        </w:rPr>
        <w:t>次会议上的报告</w:t>
      </w:r>
    </w:p>
    <w:p w:rsidR="00BE3765" w:rsidRPr="0007171E" w:rsidRDefault="00BE3765" w:rsidP="001219F1">
      <w:pPr>
        <w:jc w:val="center"/>
        <w:rPr>
          <w:rFonts w:ascii="楷体_GB2312" w:eastAsia="楷体_GB2312" w:hAnsi="Times New Roman"/>
          <w:kern w:val="0"/>
          <w:sz w:val="28"/>
          <w:szCs w:val="28"/>
        </w:rPr>
      </w:pPr>
      <w:r>
        <w:rPr>
          <w:rFonts w:ascii="楷体_GB2312" w:eastAsia="楷体_GB2312" w:hAnsi="Times New Roman" w:hint="eastAsia"/>
          <w:kern w:val="0"/>
          <w:sz w:val="28"/>
          <w:szCs w:val="28"/>
        </w:rPr>
        <w:t>万健</w:t>
      </w:r>
    </w:p>
    <w:p w:rsidR="001219F1" w:rsidRPr="0007171E" w:rsidRDefault="001219F1" w:rsidP="001219F1">
      <w:pPr>
        <w:jc w:val="center"/>
        <w:rPr>
          <w:rFonts w:ascii="楷体_GB2312" w:eastAsia="楷体_GB2312" w:hAnsi="Times New Roman"/>
          <w:kern w:val="0"/>
          <w:sz w:val="28"/>
          <w:szCs w:val="28"/>
        </w:rPr>
      </w:pPr>
      <w:r w:rsidRPr="0007171E">
        <w:rPr>
          <w:rFonts w:ascii="楷体_GB2312" w:eastAsia="楷体_GB2312" w:hAnsi="Times New Roman" w:hint="eastAsia"/>
          <w:kern w:val="0"/>
          <w:sz w:val="28"/>
          <w:szCs w:val="28"/>
        </w:rPr>
        <w:t>201</w:t>
      </w:r>
      <w:r>
        <w:rPr>
          <w:rFonts w:ascii="楷体_GB2312" w:eastAsia="楷体_GB2312" w:hAnsi="Times New Roman" w:hint="eastAsia"/>
          <w:kern w:val="0"/>
          <w:sz w:val="28"/>
          <w:szCs w:val="28"/>
        </w:rPr>
        <w:t>8</w:t>
      </w:r>
      <w:r w:rsidRPr="0007171E">
        <w:rPr>
          <w:rFonts w:ascii="楷体_GB2312" w:eastAsia="楷体_GB2312" w:hAnsi="Times New Roman" w:hint="eastAsia"/>
          <w:kern w:val="0"/>
          <w:sz w:val="28"/>
          <w:szCs w:val="28"/>
        </w:rPr>
        <w:t>年3月</w:t>
      </w:r>
      <w:r w:rsidR="00BE3765">
        <w:rPr>
          <w:rFonts w:ascii="楷体_GB2312" w:eastAsia="楷体_GB2312" w:hAnsi="Times New Roman" w:hint="eastAsia"/>
          <w:kern w:val="0"/>
          <w:sz w:val="28"/>
          <w:szCs w:val="28"/>
        </w:rPr>
        <w:t>1</w:t>
      </w:r>
      <w:r w:rsidR="00EB6F0C">
        <w:rPr>
          <w:rFonts w:ascii="楷体_GB2312" w:eastAsia="楷体_GB2312" w:hAnsi="Times New Roman" w:hint="eastAsia"/>
          <w:kern w:val="0"/>
          <w:sz w:val="28"/>
          <w:szCs w:val="28"/>
        </w:rPr>
        <w:t>7</w:t>
      </w:r>
      <w:r w:rsidRPr="0007171E">
        <w:rPr>
          <w:rFonts w:ascii="楷体_GB2312" w:eastAsia="楷体_GB2312" w:hAnsi="Times New Roman" w:hint="eastAsia"/>
          <w:kern w:val="0"/>
          <w:sz w:val="28"/>
          <w:szCs w:val="28"/>
        </w:rPr>
        <w:t>日</w:t>
      </w:r>
    </w:p>
    <w:p w:rsidR="001219F1" w:rsidRPr="0007171E" w:rsidRDefault="001219F1" w:rsidP="001219F1">
      <w:pPr>
        <w:spacing w:line="520" w:lineRule="exact"/>
        <w:jc w:val="left"/>
        <w:rPr>
          <w:rFonts w:ascii="Times New Roman" w:eastAsia="方正仿宋_GBK" w:hAnsi="Times New Roman"/>
          <w:kern w:val="0"/>
          <w:sz w:val="30"/>
          <w:szCs w:val="30"/>
        </w:rPr>
      </w:pPr>
      <w:r w:rsidRPr="0007171E">
        <w:rPr>
          <w:rFonts w:ascii="Times New Roman" w:eastAsia="方正仿宋_GBK" w:hAnsi="Times New Roman"/>
          <w:kern w:val="0"/>
          <w:sz w:val="30"/>
          <w:szCs w:val="30"/>
        </w:rPr>
        <w:t>各位代表、同志们：</w:t>
      </w:r>
    </w:p>
    <w:p w:rsidR="001219F1" w:rsidRPr="0007171E" w:rsidRDefault="001219F1" w:rsidP="001219F1">
      <w:pPr>
        <w:spacing w:line="520" w:lineRule="exact"/>
        <w:ind w:firstLineChars="196" w:firstLine="588"/>
        <w:jc w:val="left"/>
        <w:rPr>
          <w:rFonts w:ascii="Times New Roman" w:eastAsia="方正仿宋_GBK" w:hAnsi="Times New Roman"/>
          <w:kern w:val="0"/>
          <w:sz w:val="30"/>
          <w:szCs w:val="30"/>
        </w:rPr>
      </w:pPr>
      <w:r w:rsidRPr="0007171E">
        <w:rPr>
          <w:rFonts w:ascii="Times New Roman" w:eastAsia="方正仿宋_GBK" w:hAnsi="Times New Roman"/>
          <w:kern w:val="0"/>
          <w:sz w:val="30"/>
          <w:szCs w:val="30"/>
        </w:rPr>
        <w:t>现在我代表学院</w:t>
      </w:r>
      <w:r w:rsidRPr="0007171E">
        <w:rPr>
          <w:rFonts w:ascii="Times New Roman" w:eastAsia="方正仿宋_GBK" w:hAnsi="Times New Roman" w:hint="eastAsia"/>
          <w:kern w:val="0"/>
          <w:sz w:val="30"/>
          <w:szCs w:val="30"/>
        </w:rPr>
        <w:t>行政</w:t>
      </w:r>
      <w:r w:rsidRPr="0007171E">
        <w:rPr>
          <w:rFonts w:ascii="Times New Roman" w:eastAsia="方正仿宋_GBK" w:hAnsi="Times New Roman"/>
          <w:kern w:val="0"/>
          <w:sz w:val="30"/>
          <w:szCs w:val="30"/>
        </w:rPr>
        <w:t>向大会作工作报告，请各位代表</w:t>
      </w:r>
      <w:r w:rsidR="00BE3765">
        <w:rPr>
          <w:rFonts w:ascii="Times New Roman" w:eastAsia="方正仿宋_GBK" w:hAnsi="Times New Roman" w:hint="eastAsia"/>
          <w:kern w:val="0"/>
          <w:sz w:val="30"/>
          <w:szCs w:val="30"/>
        </w:rPr>
        <w:t>、</w:t>
      </w:r>
      <w:r w:rsidRPr="0007171E">
        <w:rPr>
          <w:rFonts w:ascii="Times New Roman" w:eastAsia="方正仿宋_GBK" w:hAnsi="Times New Roman"/>
          <w:kern w:val="0"/>
          <w:sz w:val="30"/>
          <w:szCs w:val="30"/>
        </w:rPr>
        <w:t>特邀代表和列席人员提出意见。</w:t>
      </w:r>
    </w:p>
    <w:p w:rsidR="00337D47" w:rsidRPr="00327B92" w:rsidRDefault="001219F1" w:rsidP="00E574D8">
      <w:pPr>
        <w:pStyle w:val="a6"/>
        <w:spacing w:beforeLines="50" w:beforeAutospacing="0" w:after="0" w:afterAutospacing="0" w:line="520" w:lineRule="exact"/>
        <w:jc w:val="center"/>
        <w:rPr>
          <w:rFonts w:ascii="Times New Roman" w:eastAsia="方正仿宋_GBK" w:hAnsi="Times New Roman" w:cs="Times New Roman"/>
          <w:sz w:val="30"/>
          <w:szCs w:val="30"/>
        </w:rPr>
      </w:pPr>
      <w:r w:rsidRPr="00327B92">
        <w:rPr>
          <w:rFonts w:ascii="Times New Roman" w:eastAsia="黑体" w:hAnsi="Times New Roman"/>
          <w:b/>
          <w:bCs/>
          <w:sz w:val="30"/>
          <w:szCs w:val="30"/>
        </w:rPr>
        <w:t>一、</w:t>
      </w:r>
      <w:r w:rsidRPr="00327B92">
        <w:rPr>
          <w:rFonts w:ascii="Times New Roman" w:eastAsia="黑体" w:hAnsi="Times New Roman"/>
          <w:b/>
          <w:bCs/>
          <w:sz w:val="30"/>
          <w:szCs w:val="30"/>
        </w:rPr>
        <w:t>201</w:t>
      </w:r>
      <w:r w:rsidRPr="00327B92">
        <w:rPr>
          <w:rFonts w:ascii="Times New Roman" w:eastAsia="黑体" w:hAnsi="Times New Roman" w:hint="eastAsia"/>
          <w:b/>
          <w:bCs/>
          <w:sz w:val="30"/>
          <w:szCs w:val="30"/>
        </w:rPr>
        <w:t>7</w:t>
      </w:r>
      <w:r w:rsidRPr="00327B92">
        <w:rPr>
          <w:rFonts w:ascii="Times New Roman" w:eastAsia="黑体" w:hAnsi="Times New Roman"/>
          <w:b/>
          <w:bCs/>
          <w:sz w:val="30"/>
          <w:szCs w:val="30"/>
        </w:rPr>
        <w:t>年</w:t>
      </w:r>
      <w:r w:rsidRPr="00327B92">
        <w:rPr>
          <w:rFonts w:ascii="Times New Roman" w:eastAsia="黑体" w:hAnsi="Times New Roman" w:hint="eastAsia"/>
          <w:b/>
          <w:bCs/>
          <w:sz w:val="30"/>
          <w:szCs w:val="30"/>
        </w:rPr>
        <w:t>主要</w:t>
      </w:r>
      <w:r w:rsidRPr="00327B92">
        <w:rPr>
          <w:rFonts w:ascii="Times New Roman" w:eastAsia="黑体" w:hAnsi="Times New Roman"/>
          <w:b/>
          <w:bCs/>
          <w:sz w:val="30"/>
          <w:szCs w:val="30"/>
        </w:rPr>
        <w:t>工作回顾</w:t>
      </w:r>
    </w:p>
    <w:p w:rsidR="00337D47" w:rsidRPr="00327B92" w:rsidRDefault="001E7A07" w:rsidP="00327B92">
      <w:pPr>
        <w:spacing w:line="540" w:lineRule="exact"/>
        <w:ind w:firstLineChars="196" w:firstLine="588"/>
        <w:jc w:val="left"/>
        <w:rPr>
          <w:rFonts w:ascii="Times New Roman" w:eastAsia="方正仿宋_GBK" w:hAnsi="Times New Roman" w:cs="Times New Roman"/>
          <w:color w:val="000000"/>
          <w:kern w:val="0"/>
          <w:sz w:val="30"/>
          <w:szCs w:val="30"/>
        </w:rPr>
      </w:pPr>
      <w:r w:rsidRPr="00327B92">
        <w:rPr>
          <w:rFonts w:ascii="Times New Roman" w:eastAsia="方正仿宋_GBK" w:hAnsi="Times New Roman" w:cs="Times New Roman"/>
          <w:color w:val="000000"/>
          <w:kern w:val="0"/>
          <w:sz w:val="30"/>
          <w:szCs w:val="30"/>
        </w:rPr>
        <w:t>2017</w:t>
      </w:r>
      <w:r w:rsidRPr="00327B92">
        <w:rPr>
          <w:rFonts w:ascii="Times New Roman" w:eastAsia="方正仿宋_GBK" w:hAnsi="Times New Roman" w:cs="Times New Roman"/>
          <w:color w:val="000000"/>
          <w:kern w:val="0"/>
          <w:sz w:val="30"/>
          <w:szCs w:val="30"/>
        </w:rPr>
        <w:t>年是党的十九大召开之年，是学校领导班子换届之年，也是学校继续深化教育教学改革的关键一年。一年来，</w:t>
      </w:r>
      <w:r w:rsidR="004F0CC4" w:rsidRPr="00327B92">
        <w:rPr>
          <w:rFonts w:ascii="Times New Roman" w:eastAsia="方正仿宋_GBK" w:hAnsi="Times New Roman" w:cs="Times New Roman" w:hint="eastAsia"/>
          <w:color w:val="000000"/>
          <w:kern w:val="0"/>
          <w:sz w:val="30"/>
          <w:szCs w:val="30"/>
        </w:rPr>
        <w:t>在市委、市政府的坚强领导下，在省市各级主管部门的关心和指导下，</w:t>
      </w:r>
      <w:r w:rsidRPr="00327B92">
        <w:rPr>
          <w:rFonts w:ascii="Times New Roman" w:eastAsia="方正仿宋_GBK" w:hAnsi="Times New Roman" w:cs="Times New Roman"/>
          <w:color w:val="000000"/>
          <w:kern w:val="0"/>
          <w:sz w:val="30"/>
          <w:szCs w:val="30"/>
        </w:rPr>
        <w:t>在各兄弟院校的支持帮助下，学校党政带领全体师生员工，抢抓机遇、开拓进取，各项</w:t>
      </w:r>
      <w:r w:rsidR="00440DBC">
        <w:rPr>
          <w:rFonts w:ascii="Times New Roman" w:eastAsia="方正仿宋_GBK" w:hAnsi="Times New Roman" w:cs="Times New Roman" w:hint="eastAsia"/>
          <w:color w:val="000000"/>
          <w:kern w:val="0"/>
          <w:sz w:val="30"/>
          <w:szCs w:val="30"/>
        </w:rPr>
        <w:t>事业</w:t>
      </w:r>
      <w:r w:rsidRPr="00327B92">
        <w:rPr>
          <w:rFonts w:ascii="Times New Roman" w:eastAsia="方正仿宋_GBK" w:hAnsi="Times New Roman" w:cs="Times New Roman"/>
          <w:color w:val="000000"/>
          <w:kern w:val="0"/>
          <w:sz w:val="30"/>
          <w:szCs w:val="30"/>
        </w:rPr>
        <w:t>保持健康、快速发展。</w:t>
      </w:r>
    </w:p>
    <w:p w:rsidR="00337D47" w:rsidRPr="00327B92" w:rsidRDefault="00A34F87" w:rsidP="004F638E">
      <w:pPr>
        <w:spacing w:line="540" w:lineRule="exact"/>
        <w:ind w:firstLineChars="196" w:firstLine="588"/>
        <w:jc w:val="left"/>
        <w:rPr>
          <w:rFonts w:ascii="Times New Roman" w:eastAsia="黑体" w:hAnsi="Times New Roman" w:cs="Times New Roman"/>
          <w:color w:val="000000"/>
          <w:kern w:val="0"/>
          <w:sz w:val="30"/>
          <w:szCs w:val="30"/>
        </w:rPr>
      </w:pPr>
      <w:r>
        <w:rPr>
          <w:rFonts w:ascii="Times New Roman" w:eastAsia="黑体" w:hAnsi="Times New Roman" w:cs="Times New Roman"/>
          <w:color w:val="000000"/>
          <w:kern w:val="0"/>
          <w:sz w:val="30"/>
          <w:szCs w:val="30"/>
        </w:rPr>
        <w:t>一、深化教育教学改革，人才培养</w:t>
      </w:r>
      <w:r>
        <w:rPr>
          <w:rFonts w:ascii="Times New Roman" w:eastAsia="黑体" w:hAnsi="Times New Roman" w:cs="Times New Roman" w:hint="eastAsia"/>
          <w:color w:val="000000"/>
          <w:kern w:val="0"/>
          <w:sz w:val="30"/>
          <w:szCs w:val="30"/>
        </w:rPr>
        <w:t>工作成效</w:t>
      </w:r>
      <w:r w:rsidR="001E7A07" w:rsidRPr="00327B92">
        <w:rPr>
          <w:rFonts w:ascii="Times New Roman" w:eastAsia="黑体" w:hAnsi="Times New Roman" w:cs="Times New Roman"/>
          <w:color w:val="000000"/>
          <w:kern w:val="0"/>
          <w:sz w:val="30"/>
          <w:szCs w:val="30"/>
        </w:rPr>
        <w:t>显著</w:t>
      </w:r>
    </w:p>
    <w:p w:rsidR="00337D47" w:rsidRPr="00327B92" w:rsidRDefault="00AF745E" w:rsidP="00E574D8">
      <w:pPr>
        <w:spacing w:line="540" w:lineRule="exact"/>
        <w:ind w:firstLineChars="196" w:firstLine="595"/>
        <w:jc w:val="left"/>
        <w:rPr>
          <w:rFonts w:ascii="Times New Roman" w:eastAsia="方正仿宋_GBK" w:hAnsi="Times New Roman" w:cs="Times New Roman"/>
          <w:color w:val="000000"/>
          <w:sz w:val="30"/>
          <w:szCs w:val="30"/>
        </w:rPr>
      </w:pPr>
      <w:r>
        <w:rPr>
          <w:rFonts w:ascii="Times New Roman" w:eastAsia="方正仿宋_GBK" w:hAnsi="Times New Roman" w:cs="Times New Roman"/>
          <w:b/>
          <w:color w:val="000000"/>
          <w:kern w:val="0"/>
          <w:sz w:val="30"/>
          <w:szCs w:val="30"/>
        </w:rPr>
        <w:t>1</w:t>
      </w:r>
      <w:r>
        <w:rPr>
          <w:rFonts w:ascii="Times New Roman" w:eastAsia="方正仿宋_GBK" w:hAnsi="Times New Roman" w:cs="Times New Roman" w:hint="eastAsia"/>
          <w:b/>
          <w:color w:val="000000"/>
          <w:kern w:val="0"/>
          <w:sz w:val="30"/>
          <w:szCs w:val="30"/>
        </w:rPr>
        <w:t>、加强</w:t>
      </w:r>
      <w:r w:rsidR="001E7A07" w:rsidRPr="00327B92">
        <w:rPr>
          <w:rFonts w:ascii="Times New Roman" w:eastAsia="方正仿宋_GBK" w:hAnsi="Times New Roman" w:cs="Times New Roman"/>
          <w:b/>
          <w:color w:val="000000"/>
          <w:kern w:val="0"/>
          <w:sz w:val="30"/>
          <w:szCs w:val="30"/>
        </w:rPr>
        <w:t>专业建设。</w:t>
      </w:r>
      <w:r w:rsidRPr="00327B92">
        <w:rPr>
          <w:rFonts w:ascii="Times New Roman" w:eastAsia="方正仿宋_GBK" w:hAnsi="Times New Roman" w:cs="Times New Roman"/>
          <w:color w:val="000000"/>
          <w:sz w:val="30"/>
          <w:szCs w:val="30"/>
        </w:rPr>
        <w:t>深入推进重点专业建设工程，加强绩效管理，顺利完成各项</w:t>
      </w:r>
      <w:r>
        <w:rPr>
          <w:rFonts w:ascii="Times New Roman" w:eastAsia="方正仿宋_GBK" w:hAnsi="Times New Roman" w:cs="Times New Roman" w:hint="eastAsia"/>
          <w:color w:val="000000"/>
          <w:sz w:val="30"/>
          <w:szCs w:val="30"/>
        </w:rPr>
        <w:t>建设</w:t>
      </w:r>
      <w:r w:rsidRPr="00327B92">
        <w:rPr>
          <w:rFonts w:ascii="Times New Roman" w:eastAsia="方正仿宋_GBK" w:hAnsi="Times New Roman" w:cs="Times New Roman"/>
          <w:color w:val="000000"/>
          <w:sz w:val="30"/>
          <w:szCs w:val="30"/>
        </w:rPr>
        <w:t>任务。</w:t>
      </w:r>
      <w:r w:rsidR="001E7A07" w:rsidRPr="00327B92">
        <w:rPr>
          <w:rFonts w:ascii="Times New Roman" w:eastAsia="方正仿宋_GBK" w:hAnsi="Times New Roman" w:cs="Times New Roman"/>
          <w:color w:val="000000"/>
          <w:sz w:val="30"/>
          <w:szCs w:val="30"/>
        </w:rPr>
        <w:t>推进专业与产业链深度融合</w:t>
      </w:r>
      <w:r w:rsidR="00DC0F01" w:rsidRPr="00327B92">
        <w:rPr>
          <w:rFonts w:ascii="Times New Roman" w:eastAsia="方正仿宋_GBK" w:hAnsi="Times New Roman" w:cs="Times New Roman"/>
          <w:color w:val="000000"/>
          <w:sz w:val="30"/>
          <w:szCs w:val="30"/>
        </w:rPr>
        <w:t>，进一步优化专业结构</w:t>
      </w:r>
      <w:r w:rsidR="001E7A07" w:rsidRPr="00327B92">
        <w:rPr>
          <w:rFonts w:ascii="Times New Roman" w:eastAsia="方正仿宋_GBK" w:hAnsi="Times New Roman" w:cs="Times New Roman"/>
          <w:color w:val="000000"/>
          <w:sz w:val="30"/>
          <w:szCs w:val="30"/>
        </w:rPr>
        <w:t>。积极组织申报省高职院校骨干专业，</w:t>
      </w:r>
      <w:r w:rsidRPr="00327B92">
        <w:rPr>
          <w:rFonts w:ascii="Times New Roman" w:eastAsia="方正仿宋_GBK" w:hAnsi="Times New Roman" w:cs="Times New Roman"/>
          <w:color w:val="000000"/>
          <w:kern w:val="0"/>
          <w:sz w:val="30"/>
          <w:szCs w:val="30"/>
        </w:rPr>
        <w:t xml:space="preserve"> </w:t>
      </w:r>
      <w:r w:rsidR="001E7A07" w:rsidRPr="00327B92">
        <w:rPr>
          <w:rFonts w:ascii="Times New Roman" w:eastAsia="方正仿宋_GBK" w:hAnsi="Times New Roman" w:cs="Times New Roman"/>
          <w:color w:val="000000"/>
          <w:kern w:val="0"/>
          <w:sz w:val="30"/>
          <w:szCs w:val="30"/>
        </w:rPr>
        <w:t>5</w:t>
      </w:r>
      <w:r w:rsidR="001E7A07" w:rsidRPr="00327B92">
        <w:rPr>
          <w:rFonts w:ascii="Times New Roman" w:eastAsia="方正仿宋_GBK" w:hAnsi="Times New Roman" w:cs="Times New Roman"/>
          <w:color w:val="000000"/>
          <w:kern w:val="0"/>
          <w:sz w:val="30"/>
          <w:szCs w:val="30"/>
        </w:rPr>
        <w:t>个专业获</w:t>
      </w:r>
      <w:r>
        <w:rPr>
          <w:rFonts w:ascii="Times New Roman" w:eastAsia="方正仿宋_GBK" w:hAnsi="Times New Roman" w:cs="Times New Roman" w:hint="eastAsia"/>
          <w:color w:val="000000"/>
          <w:kern w:val="0"/>
          <w:sz w:val="30"/>
          <w:szCs w:val="30"/>
        </w:rPr>
        <w:t>批</w:t>
      </w:r>
      <w:r w:rsidR="00A82DF9">
        <w:rPr>
          <w:rFonts w:ascii="Times New Roman" w:eastAsia="方正仿宋_GBK" w:hAnsi="Times New Roman" w:cs="Times New Roman" w:hint="eastAsia"/>
          <w:color w:val="000000"/>
          <w:kern w:val="0"/>
          <w:sz w:val="30"/>
          <w:szCs w:val="30"/>
        </w:rPr>
        <w:t>江苏</w:t>
      </w:r>
      <w:r w:rsidR="001E7A07" w:rsidRPr="00327B92">
        <w:rPr>
          <w:rFonts w:ascii="Times New Roman" w:eastAsia="方正仿宋_GBK" w:hAnsi="Times New Roman" w:cs="Times New Roman"/>
          <w:color w:val="000000"/>
          <w:kern w:val="0"/>
          <w:sz w:val="30"/>
          <w:szCs w:val="30"/>
        </w:rPr>
        <w:t>省高水平骨干专业立项</w:t>
      </w:r>
      <w:r w:rsidR="001E7A07" w:rsidRPr="00327B92">
        <w:rPr>
          <w:rFonts w:ascii="Times New Roman" w:eastAsia="方正仿宋_GBK" w:hAnsi="Times New Roman" w:cs="Times New Roman"/>
          <w:color w:val="000000"/>
          <w:sz w:val="30"/>
          <w:szCs w:val="30"/>
        </w:rPr>
        <w:t>建设。建筑智能化工程技术等</w:t>
      </w:r>
      <w:r w:rsidR="001E7A07" w:rsidRPr="00327B92">
        <w:rPr>
          <w:rFonts w:ascii="Times New Roman" w:eastAsia="方正仿宋_GBK" w:hAnsi="Times New Roman" w:cs="Times New Roman"/>
          <w:color w:val="000000"/>
          <w:sz w:val="30"/>
          <w:szCs w:val="30"/>
        </w:rPr>
        <w:t>2</w:t>
      </w:r>
      <w:r w:rsidR="001E7A07" w:rsidRPr="00327B92">
        <w:rPr>
          <w:rFonts w:ascii="Times New Roman" w:eastAsia="方正仿宋_GBK" w:hAnsi="Times New Roman" w:cs="Times New Roman"/>
          <w:color w:val="000000"/>
          <w:sz w:val="30"/>
          <w:szCs w:val="30"/>
        </w:rPr>
        <w:t>个</w:t>
      </w:r>
      <w:r>
        <w:rPr>
          <w:rFonts w:ascii="Times New Roman" w:eastAsia="方正仿宋_GBK" w:hAnsi="Times New Roman" w:cs="Times New Roman" w:hint="eastAsia"/>
          <w:color w:val="000000"/>
          <w:sz w:val="30"/>
          <w:szCs w:val="30"/>
        </w:rPr>
        <w:t>南通市</w:t>
      </w:r>
      <w:r w:rsidR="001E7A07" w:rsidRPr="00327B92">
        <w:rPr>
          <w:rFonts w:ascii="Times New Roman" w:eastAsia="方正仿宋_GBK" w:hAnsi="Times New Roman" w:cs="Times New Roman"/>
          <w:color w:val="000000"/>
          <w:sz w:val="30"/>
          <w:szCs w:val="30"/>
        </w:rPr>
        <w:t>现代学徒制试点专业建设</w:t>
      </w:r>
      <w:r>
        <w:rPr>
          <w:rFonts w:ascii="Times New Roman" w:eastAsia="方正仿宋_GBK" w:hAnsi="Times New Roman" w:cs="Times New Roman" w:hint="eastAsia"/>
          <w:color w:val="000000"/>
          <w:sz w:val="30"/>
          <w:szCs w:val="30"/>
        </w:rPr>
        <w:t>顺利推进，</w:t>
      </w:r>
      <w:r w:rsidR="001E7A07" w:rsidRPr="00327B92">
        <w:rPr>
          <w:rFonts w:ascii="Times New Roman" w:eastAsia="方正仿宋_GBK" w:hAnsi="Times New Roman" w:cs="Times New Roman"/>
          <w:color w:val="000000"/>
          <w:sz w:val="30"/>
          <w:szCs w:val="30"/>
        </w:rPr>
        <w:t>获市教育</w:t>
      </w:r>
      <w:r w:rsidR="006C4E1C">
        <w:rPr>
          <w:rFonts w:ascii="Times New Roman" w:eastAsia="方正仿宋_GBK" w:hAnsi="Times New Roman" w:cs="Times New Roman" w:hint="eastAsia"/>
          <w:color w:val="000000"/>
          <w:sz w:val="30"/>
          <w:szCs w:val="30"/>
        </w:rPr>
        <w:t>局</w:t>
      </w:r>
      <w:r>
        <w:rPr>
          <w:rFonts w:ascii="Times New Roman" w:eastAsia="方正仿宋_GBK" w:hAnsi="Times New Roman" w:cs="Times New Roman" w:hint="eastAsia"/>
          <w:color w:val="000000"/>
          <w:sz w:val="30"/>
          <w:szCs w:val="30"/>
        </w:rPr>
        <w:t>好评</w:t>
      </w:r>
      <w:r w:rsidR="001E7A07" w:rsidRPr="00327B92">
        <w:rPr>
          <w:rFonts w:ascii="Times New Roman" w:eastAsia="方正仿宋_GBK" w:hAnsi="Times New Roman" w:cs="Times New Roman"/>
          <w:color w:val="000000"/>
          <w:sz w:val="30"/>
          <w:szCs w:val="30"/>
        </w:rPr>
        <w:t>。</w:t>
      </w:r>
    </w:p>
    <w:p w:rsidR="00337D47" w:rsidRPr="00327B92" w:rsidRDefault="001E7A07" w:rsidP="00E574D8">
      <w:pPr>
        <w:spacing w:line="540" w:lineRule="exact"/>
        <w:ind w:firstLineChars="200" w:firstLine="607"/>
        <w:jc w:val="left"/>
        <w:rPr>
          <w:rFonts w:ascii="Times New Roman" w:eastAsia="方正仿宋_GBK" w:hAnsi="Times New Roman" w:cs="Times New Roman"/>
          <w:color w:val="000000"/>
          <w:kern w:val="0"/>
          <w:sz w:val="30"/>
          <w:szCs w:val="30"/>
        </w:rPr>
      </w:pPr>
      <w:r w:rsidRPr="00327B92">
        <w:rPr>
          <w:rFonts w:ascii="Times New Roman" w:eastAsia="方正仿宋_GBK" w:hAnsi="Times New Roman" w:cs="Times New Roman"/>
          <w:b/>
          <w:bCs/>
          <w:sz w:val="30"/>
          <w:szCs w:val="30"/>
        </w:rPr>
        <w:t>2</w:t>
      </w:r>
      <w:r w:rsidR="00AF745E">
        <w:rPr>
          <w:rFonts w:ascii="Times New Roman" w:eastAsia="方正仿宋_GBK" w:hAnsi="Times New Roman" w:cs="Times New Roman" w:hint="eastAsia"/>
          <w:b/>
          <w:bCs/>
          <w:sz w:val="30"/>
          <w:szCs w:val="30"/>
        </w:rPr>
        <w:t>、深化</w:t>
      </w:r>
      <w:r w:rsidRPr="00327B92">
        <w:rPr>
          <w:rFonts w:ascii="Times New Roman" w:eastAsia="方正仿宋_GBK" w:hAnsi="Times New Roman" w:cs="Times New Roman"/>
          <w:b/>
          <w:bCs/>
          <w:sz w:val="30"/>
          <w:szCs w:val="30"/>
        </w:rPr>
        <w:t>教学改革。</w:t>
      </w:r>
      <w:r w:rsidRPr="00327B92">
        <w:rPr>
          <w:rFonts w:ascii="Times New Roman" w:eastAsia="方正仿宋_GBK" w:hAnsi="Times New Roman" w:cs="Times New Roman"/>
          <w:sz w:val="30"/>
          <w:szCs w:val="30"/>
        </w:rPr>
        <w:t>以项</w:t>
      </w:r>
      <w:r w:rsidRPr="00327B92">
        <w:rPr>
          <w:rFonts w:ascii="Times New Roman" w:eastAsia="方正仿宋_GBK" w:hAnsi="Times New Roman" w:cs="Times New Roman"/>
          <w:color w:val="000000"/>
          <w:kern w:val="0"/>
          <w:sz w:val="30"/>
          <w:szCs w:val="30"/>
        </w:rPr>
        <w:t>目化课程改革为突破口，深入推进专业课程和教学方法改革。</w:t>
      </w:r>
      <w:r w:rsidRPr="00327B92">
        <w:rPr>
          <w:rFonts w:ascii="Times New Roman" w:eastAsia="方正仿宋_GBK" w:hAnsi="Times New Roman" w:cs="Times New Roman"/>
          <w:color w:val="000000"/>
          <w:kern w:val="0"/>
          <w:sz w:val="30"/>
          <w:szCs w:val="30"/>
        </w:rPr>
        <w:t>2</w:t>
      </w:r>
      <w:r w:rsidRPr="00327B92">
        <w:rPr>
          <w:rFonts w:ascii="Times New Roman" w:eastAsia="方正仿宋_GBK" w:hAnsi="Times New Roman" w:cs="Times New Roman"/>
          <w:color w:val="000000"/>
          <w:kern w:val="0"/>
          <w:sz w:val="30"/>
          <w:szCs w:val="30"/>
        </w:rPr>
        <w:t>门课程</w:t>
      </w:r>
      <w:r w:rsidR="00CA28B2" w:rsidRPr="00327B92">
        <w:rPr>
          <w:rFonts w:ascii="Times New Roman" w:eastAsia="方正仿宋_GBK" w:hAnsi="Times New Roman" w:cs="Times New Roman"/>
          <w:color w:val="000000"/>
          <w:kern w:val="0"/>
          <w:sz w:val="30"/>
          <w:szCs w:val="30"/>
        </w:rPr>
        <w:t>立项建设</w:t>
      </w:r>
      <w:r w:rsidRPr="00327B92">
        <w:rPr>
          <w:rFonts w:ascii="Times New Roman" w:eastAsia="方正仿宋_GBK" w:hAnsi="Times New Roman" w:cs="Times New Roman"/>
          <w:color w:val="000000"/>
          <w:kern w:val="0"/>
          <w:sz w:val="30"/>
          <w:szCs w:val="30"/>
        </w:rPr>
        <w:t>全省高校在线开放课程，</w:t>
      </w:r>
      <w:r w:rsidRPr="00327B92">
        <w:rPr>
          <w:rFonts w:ascii="Times New Roman" w:eastAsia="方正仿宋_GBK" w:hAnsi="Times New Roman" w:cs="Times New Roman"/>
          <w:color w:val="000000"/>
          <w:kern w:val="0"/>
          <w:sz w:val="30"/>
          <w:szCs w:val="30"/>
        </w:rPr>
        <w:t>27</w:t>
      </w:r>
      <w:r w:rsidR="006C4E1C">
        <w:rPr>
          <w:rFonts w:ascii="Times New Roman" w:eastAsia="方正仿宋_GBK" w:hAnsi="Times New Roman" w:cs="Times New Roman" w:hint="eastAsia"/>
          <w:color w:val="000000"/>
          <w:kern w:val="0"/>
          <w:sz w:val="30"/>
          <w:szCs w:val="30"/>
        </w:rPr>
        <w:t>部</w:t>
      </w:r>
      <w:r w:rsidRPr="00327B92">
        <w:rPr>
          <w:rFonts w:ascii="Times New Roman" w:eastAsia="方正仿宋_GBK" w:hAnsi="Times New Roman" w:cs="Times New Roman"/>
          <w:color w:val="000000"/>
          <w:kern w:val="0"/>
          <w:sz w:val="30"/>
          <w:szCs w:val="30"/>
        </w:rPr>
        <w:t>重点专业校本教材立项建设，其中</w:t>
      </w:r>
      <w:r w:rsidRPr="00327B92">
        <w:rPr>
          <w:rFonts w:ascii="Times New Roman" w:eastAsia="方正仿宋_GBK" w:hAnsi="Times New Roman" w:cs="Times New Roman"/>
          <w:color w:val="000000"/>
          <w:kern w:val="0"/>
          <w:sz w:val="30"/>
          <w:szCs w:val="30"/>
        </w:rPr>
        <w:t>8</w:t>
      </w:r>
      <w:r w:rsidR="006C4E1C">
        <w:rPr>
          <w:rFonts w:ascii="Times New Roman" w:eastAsia="方正仿宋_GBK" w:hAnsi="Times New Roman" w:cs="Times New Roman" w:hint="eastAsia"/>
          <w:color w:val="000000"/>
          <w:kern w:val="0"/>
          <w:sz w:val="30"/>
          <w:szCs w:val="30"/>
        </w:rPr>
        <w:t>部</w:t>
      </w:r>
      <w:r w:rsidRPr="00327B92">
        <w:rPr>
          <w:rFonts w:ascii="Times New Roman" w:eastAsia="方正仿宋_GBK" w:hAnsi="Times New Roman" w:cs="Times New Roman"/>
          <w:color w:val="000000"/>
          <w:kern w:val="0"/>
          <w:sz w:val="30"/>
          <w:szCs w:val="30"/>
        </w:rPr>
        <w:t>教材已通过验收。组织</w:t>
      </w:r>
      <w:r w:rsidRPr="00327B92">
        <w:rPr>
          <w:rFonts w:ascii="Times New Roman" w:eastAsia="方正仿宋_GBK" w:hAnsi="Times New Roman" w:cs="Times New Roman"/>
          <w:color w:val="000000"/>
          <w:kern w:val="0"/>
          <w:sz w:val="30"/>
          <w:szCs w:val="30"/>
        </w:rPr>
        <w:t>9</w:t>
      </w:r>
      <w:r w:rsidRPr="00327B92">
        <w:rPr>
          <w:rFonts w:ascii="Times New Roman" w:eastAsia="方正仿宋_GBK" w:hAnsi="Times New Roman" w:cs="Times New Roman"/>
          <w:color w:val="000000"/>
          <w:kern w:val="0"/>
          <w:sz w:val="30"/>
          <w:szCs w:val="30"/>
        </w:rPr>
        <w:t>个校级重点专业、</w:t>
      </w:r>
      <w:r w:rsidRPr="00327B92">
        <w:rPr>
          <w:rFonts w:ascii="Times New Roman" w:eastAsia="方正仿宋_GBK" w:hAnsi="Times New Roman" w:cs="Times New Roman"/>
          <w:color w:val="000000"/>
          <w:kern w:val="0"/>
          <w:sz w:val="30"/>
          <w:szCs w:val="30"/>
        </w:rPr>
        <w:t>11</w:t>
      </w:r>
      <w:r w:rsidRPr="00327B92">
        <w:rPr>
          <w:rFonts w:ascii="Times New Roman" w:eastAsia="方正仿宋_GBK" w:hAnsi="Times New Roman" w:cs="Times New Roman"/>
          <w:color w:val="000000"/>
          <w:kern w:val="0"/>
          <w:sz w:val="30"/>
          <w:szCs w:val="30"/>
        </w:rPr>
        <w:t>门课程的说专业</w:t>
      </w:r>
      <w:r w:rsidR="00CA28B2">
        <w:rPr>
          <w:rFonts w:ascii="Times New Roman" w:eastAsia="方正仿宋_GBK" w:hAnsi="Times New Roman" w:cs="Times New Roman" w:hint="eastAsia"/>
          <w:color w:val="000000"/>
          <w:kern w:val="0"/>
          <w:sz w:val="30"/>
          <w:szCs w:val="30"/>
        </w:rPr>
        <w:t>、</w:t>
      </w:r>
      <w:r w:rsidRPr="00327B92">
        <w:rPr>
          <w:rFonts w:ascii="Times New Roman" w:eastAsia="方正仿宋_GBK" w:hAnsi="Times New Roman" w:cs="Times New Roman"/>
          <w:color w:val="000000"/>
          <w:kern w:val="0"/>
          <w:sz w:val="30"/>
          <w:szCs w:val="30"/>
        </w:rPr>
        <w:t>说课程教学活动。</w:t>
      </w:r>
      <w:r w:rsidR="002C22FA">
        <w:rPr>
          <w:rFonts w:ascii="Times New Roman" w:eastAsia="方正仿宋_GBK" w:hAnsi="Times New Roman" w:cs="Times New Roman" w:hint="eastAsia"/>
          <w:color w:val="000000"/>
          <w:kern w:val="0"/>
          <w:sz w:val="30"/>
          <w:szCs w:val="30"/>
        </w:rPr>
        <w:t>加强</w:t>
      </w:r>
      <w:r w:rsidRPr="00327B92">
        <w:rPr>
          <w:rFonts w:ascii="Times New Roman" w:eastAsia="方正仿宋_GBK" w:hAnsi="Times New Roman" w:cs="Times New Roman"/>
          <w:color w:val="000000"/>
          <w:kern w:val="0"/>
          <w:sz w:val="30"/>
          <w:szCs w:val="30"/>
        </w:rPr>
        <w:t>教育教学研究，获江苏省教学成果二等奖</w:t>
      </w:r>
      <w:r w:rsidR="007D5170">
        <w:rPr>
          <w:rFonts w:ascii="Times New Roman" w:eastAsia="方正仿宋_GBK" w:hAnsi="Times New Roman" w:cs="Times New Roman" w:hint="eastAsia"/>
          <w:color w:val="000000"/>
          <w:kern w:val="0"/>
          <w:sz w:val="30"/>
          <w:szCs w:val="30"/>
        </w:rPr>
        <w:t>1</w:t>
      </w:r>
      <w:r w:rsidRPr="00327B92">
        <w:rPr>
          <w:rFonts w:ascii="Times New Roman" w:eastAsia="方正仿宋_GBK" w:hAnsi="Times New Roman" w:cs="Times New Roman"/>
          <w:color w:val="000000"/>
          <w:kern w:val="0"/>
          <w:sz w:val="30"/>
          <w:szCs w:val="30"/>
        </w:rPr>
        <w:t>项</w:t>
      </w:r>
      <w:r w:rsidR="00CA28B2">
        <w:rPr>
          <w:rFonts w:ascii="Times New Roman" w:eastAsia="方正仿宋_GBK" w:hAnsi="Times New Roman" w:cs="Times New Roman" w:hint="eastAsia"/>
          <w:color w:val="000000"/>
          <w:kern w:val="0"/>
          <w:sz w:val="30"/>
          <w:szCs w:val="30"/>
        </w:rPr>
        <w:t>，</w:t>
      </w:r>
      <w:r w:rsidRPr="00327B92">
        <w:rPr>
          <w:rFonts w:ascii="Times New Roman" w:eastAsia="方正仿宋_GBK" w:hAnsi="Times New Roman" w:cs="Times New Roman"/>
          <w:color w:val="000000"/>
          <w:kern w:val="0"/>
          <w:sz w:val="30"/>
          <w:szCs w:val="30"/>
        </w:rPr>
        <w:t>全国农业职业教育教学成果奖</w:t>
      </w:r>
      <w:r w:rsidRPr="00327B92">
        <w:rPr>
          <w:rFonts w:ascii="Times New Roman" w:eastAsia="方正仿宋_GBK" w:hAnsi="Times New Roman" w:cs="Times New Roman"/>
          <w:color w:val="000000"/>
          <w:kern w:val="0"/>
          <w:sz w:val="30"/>
          <w:szCs w:val="30"/>
        </w:rPr>
        <w:t>12</w:t>
      </w:r>
      <w:r w:rsidRPr="00327B92">
        <w:rPr>
          <w:rFonts w:ascii="Times New Roman" w:eastAsia="方正仿宋_GBK" w:hAnsi="Times New Roman" w:cs="Times New Roman"/>
          <w:color w:val="000000"/>
          <w:kern w:val="0"/>
          <w:sz w:val="30"/>
          <w:szCs w:val="30"/>
        </w:rPr>
        <w:lastRenderedPageBreak/>
        <w:t>项，其中一等奖</w:t>
      </w:r>
      <w:r w:rsidRPr="00327B92">
        <w:rPr>
          <w:rFonts w:ascii="Times New Roman" w:eastAsia="方正仿宋_GBK" w:hAnsi="Times New Roman" w:cs="Times New Roman"/>
          <w:color w:val="000000"/>
          <w:kern w:val="0"/>
          <w:sz w:val="30"/>
          <w:szCs w:val="30"/>
        </w:rPr>
        <w:t>3</w:t>
      </w:r>
      <w:r w:rsidRPr="00327B92">
        <w:rPr>
          <w:rFonts w:ascii="Times New Roman" w:eastAsia="方正仿宋_GBK" w:hAnsi="Times New Roman" w:cs="Times New Roman"/>
          <w:color w:val="000000"/>
          <w:kern w:val="0"/>
          <w:sz w:val="30"/>
          <w:szCs w:val="30"/>
        </w:rPr>
        <w:t>项，二等奖</w:t>
      </w:r>
      <w:r w:rsidRPr="00327B92">
        <w:rPr>
          <w:rFonts w:ascii="Times New Roman" w:eastAsia="方正仿宋_GBK" w:hAnsi="Times New Roman" w:cs="Times New Roman"/>
          <w:color w:val="000000"/>
          <w:kern w:val="0"/>
          <w:sz w:val="30"/>
          <w:szCs w:val="30"/>
        </w:rPr>
        <w:t>5</w:t>
      </w:r>
      <w:r w:rsidR="00AF745E">
        <w:rPr>
          <w:rFonts w:ascii="Times New Roman" w:eastAsia="方正仿宋_GBK" w:hAnsi="Times New Roman" w:cs="Times New Roman"/>
          <w:color w:val="000000"/>
          <w:kern w:val="0"/>
          <w:sz w:val="30"/>
          <w:szCs w:val="30"/>
        </w:rPr>
        <w:t>项</w:t>
      </w:r>
      <w:r w:rsidR="00CA28B2">
        <w:rPr>
          <w:rFonts w:ascii="Times New Roman" w:eastAsia="方正仿宋_GBK" w:hAnsi="Times New Roman" w:cs="Times New Roman" w:hint="eastAsia"/>
          <w:color w:val="000000"/>
          <w:kern w:val="0"/>
          <w:sz w:val="30"/>
          <w:szCs w:val="30"/>
        </w:rPr>
        <w:t>。</w:t>
      </w:r>
      <w:r w:rsidRPr="00327B92">
        <w:rPr>
          <w:rFonts w:ascii="Times New Roman" w:eastAsia="方正仿宋_GBK" w:hAnsi="Times New Roman" w:cs="Times New Roman"/>
          <w:color w:val="000000"/>
          <w:kern w:val="0"/>
          <w:sz w:val="30"/>
          <w:szCs w:val="30"/>
        </w:rPr>
        <w:t>江苏省职业院校信息化教学大赛中，我校</w:t>
      </w:r>
      <w:r w:rsidRPr="00327B92">
        <w:rPr>
          <w:rFonts w:ascii="Times New Roman" w:eastAsia="方正仿宋_GBK" w:hAnsi="Times New Roman" w:cs="Times New Roman"/>
          <w:color w:val="000000"/>
          <w:kern w:val="0"/>
          <w:sz w:val="30"/>
          <w:szCs w:val="30"/>
        </w:rPr>
        <w:t>5</w:t>
      </w:r>
      <w:r w:rsidRPr="00327B92">
        <w:rPr>
          <w:rFonts w:ascii="Times New Roman" w:eastAsia="方正仿宋_GBK" w:hAnsi="Times New Roman" w:cs="Times New Roman"/>
          <w:color w:val="000000"/>
          <w:kern w:val="0"/>
          <w:sz w:val="30"/>
          <w:szCs w:val="30"/>
        </w:rPr>
        <w:t>组参赛教师全部获奖，其中团队一等奖</w:t>
      </w:r>
      <w:r w:rsidR="00A82DF9">
        <w:rPr>
          <w:rFonts w:ascii="Times New Roman" w:eastAsia="方正仿宋_GBK" w:hAnsi="Times New Roman" w:cs="Times New Roman" w:hint="eastAsia"/>
          <w:color w:val="000000"/>
          <w:kern w:val="0"/>
          <w:sz w:val="30"/>
          <w:szCs w:val="30"/>
        </w:rPr>
        <w:t>1</w:t>
      </w:r>
      <w:r w:rsidRPr="00327B92">
        <w:rPr>
          <w:rFonts w:ascii="Times New Roman" w:eastAsia="方正仿宋_GBK" w:hAnsi="Times New Roman" w:cs="Times New Roman"/>
          <w:color w:val="000000"/>
          <w:kern w:val="0"/>
          <w:sz w:val="30"/>
          <w:szCs w:val="30"/>
        </w:rPr>
        <w:t>项，二等奖</w:t>
      </w:r>
      <w:r w:rsidR="00A82DF9">
        <w:rPr>
          <w:rFonts w:ascii="Times New Roman" w:eastAsia="方正仿宋_GBK" w:hAnsi="Times New Roman" w:cs="Times New Roman" w:hint="eastAsia"/>
          <w:color w:val="000000"/>
          <w:kern w:val="0"/>
          <w:sz w:val="30"/>
          <w:szCs w:val="30"/>
        </w:rPr>
        <w:t>1</w:t>
      </w:r>
      <w:r w:rsidRPr="00327B92">
        <w:rPr>
          <w:rFonts w:ascii="Times New Roman" w:eastAsia="方正仿宋_GBK" w:hAnsi="Times New Roman" w:cs="Times New Roman"/>
          <w:color w:val="000000"/>
          <w:kern w:val="0"/>
          <w:sz w:val="30"/>
          <w:szCs w:val="30"/>
        </w:rPr>
        <w:t>项。</w:t>
      </w:r>
    </w:p>
    <w:p w:rsidR="00F44CA2" w:rsidRDefault="00F44CA2" w:rsidP="00E574D8">
      <w:pPr>
        <w:pStyle w:val="a6"/>
        <w:spacing w:before="0" w:beforeAutospacing="0" w:after="0" w:afterAutospacing="0" w:line="540" w:lineRule="exact"/>
        <w:ind w:firstLineChars="200" w:firstLine="607"/>
        <w:jc w:val="both"/>
        <w:rPr>
          <w:rFonts w:ascii="Times New Roman" w:eastAsia="方正仿宋_GBK" w:hAnsi="Times New Roman" w:cs="Times New Roman"/>
          <w:sz w:val="30"/>
          <w:szCs w:val="30"/>
        </w:rPr>
      </w:pPr>
      <w:r>
        <w:rPr>
          <w:rFonts w:ascii="Times New Roman" w:eastAsia="方正仿宋_GBK" w:hAnsi="Times New Roman" w:cs="Times New Roman" w:hint="eastAsia"/>
          <w:b/>
          <w:sz w:val="30"/>
          <w:szCs w:val="30"/>
        </w:rPr>
        <w:t>3</w:t>
      </w:r>
      <w:r w:rsidR="009E6E95">
        <w:rPr>
          <w:rFonts w:ascii="Times New Roman" w:eastAsia="方正仿宋_GBK" w:hAnsi="Times New Roman" w:cs="Times New Roman" w:hint="eastAsia"/>
          <w:b/>
          <w:sz w:val="30"/>
          <w:szCs w:val="30"/>
        </w:rPr>
        <w:t>、</w:t>
      </w:r>
      <w:r>
        <w:rPr>
          <w:rFonts w:ascii="Times New Roman" w:eastAsia="方正仿宋_GBK" w:hAnsi="Times New Roman" w:cs="Times New Roman" w:hint="eastAsia"/>
          <w:b/>
          <w:sz w:val="30"/>
          <w:szCs w:val="30"/>
        </w:rPr>
        <w:t>完善教学</w:t>
      </w:r>
      <w:r w:rsidRPr="00327B92">
        <w:rPr>
          <w:rFonts w:ascii="Times New Roman" w:eastAsia="方正仿宋_GBK" w:hAnsi="Times New Roman" w:cs="Times New Roman"/>
          <w:b/>
          <w:sz w:val="30"/>
          <w:szCs w:val="30"/>
        </w:rPr>
        <w:t>质量监控</w:t>
      </w:r>
      <w:r>
        <w:rPr>
          <w:rFonts w:ascii="Times New Roman" w:eastAsia="方正仿宋_GBK" w:hAnsi="Times New Roman" w:cs="Times New Roman" w:hint="eastAsia"/>
          <w:b/>
          <w:sz w:val="30"/>
          <w:szCs w:val="30"/>
        </w:rPr>
        <w:t>体系</w:t>
      </w:r>
      <w:r w:rsidRPr="00327B92">
        <w:rPr>
          <w:rFonts w:ascii="Times New Roman" w:eastAsia="方正仿宋_GBK" w:hAnsi="Times New Roman" w:cs="Times New Roman"/>
          <w:b/>
          <w:sz w:val="30"/>
          <w:szCs w:val="30"/>
        </w:rPr>
        <w:t>。</w:t>
      </w:r>
      <w:r w:rsidRPr="00327B92">
        <w:rPr>
          <w:rFonts w:ascii="Times New Roman" w:eastAsia="方正仿宋_GBK" w:hAnsi="Times New Roman" w:cs="Times New Roman"/>
          <w:sz w:val="30"/>
          <w:szCs w:val="30"/>
        </w:rPr>
        <w:t>实施全面教学质量监控，出台《教学督导管理办法》《教学事故认定与管理办法》《职业技能比赛管理办法》等一系列教学管理制度。成立</w:t>
      </w:r>
      <w:r>
        <w:rPr>
          <w:rFonts w:ascii="Times New Roman" w:eastAsia="方正仿宋_GBK" w:hAnsi="Times New Roman" w:cs="Times New Roman" w:hint="eastAsia"/>
          <w:sz w:val="30"/>
          <w:szCs w:val="30"/>
        </w:rPr>
        <w:t>校</w:t>
      </w:r>
      <w:r w:rsidR="000062E1">
        <w:rPr>
          <w:rFonts w:ascii="Times New Roman" w:eastAsia="方正仿宋_GBK" w:hAnsi="Times New Roman" w:cs="Times New Roman" w:hint="eastAsia"/>
          <w:sz w:val="30"/>
          <w:szCs w:val="30"/>
        </w:rPr>
        <w:t>、</w:t>
      </w:r>
      <w:r w:rsidRPr="00327B92">
        <w:rPr>
          <w:rFonts w:ascii="Times New Roman" w:eastAsia="方正仿宋_GBK" w:hAnsi="Times New Roman" w:cs="Times New Roman"/>
          <w:sz w:val="30"/>
          <w:szCs w:val="30"/>
        </w:rPr>
        <w:t>院两级教学督导组，组织开展全校教学观摩公开课，校领导深入一线听课，细化教学质量的过程管理。</w:t>
      </w:r>
    </w:p>
    <w:p w:rsidR="00337D47" w:rsidRPr="00327B92" w:rsidRDefault="00F44CA2" w:rsidP="00E574D8">
      <w:pPr>
        <w:pStyle w:val="a6"/>
        <w:spacing w:before="0" w:beforeAutospacing="0" w:after="0" w:afterAutospacing="0" w:line="540" w:lineRule="exact"/>
        <w:ind w:firstLineChars="200" w:firstLine="607"/>
        <w:jc w:val="both"/>
        <w:rPr>
          <w:rFonts w:ascii="Times New Roman" w:eastAsia="方正仿宋_GBK" w:hAnsi="Times New Roman" w:cs="Times New Roman"/>
          <w:kern w:val="2"/>
          <w:sz w:val="30"/>
          <w:szCs w:val="30"/>
        </w:rPr>
      </w:pPr>
      <w:r>
        <w:rPr>
          <w:rFonts w:ascii="Times New Roman" w:eastAsia="方正仿宋_GBK" w:hAnsi="Times New Roman" w:cs="Times New Roman" w:hint="eastAsia"/>
          <w:b/>
          <w:sz w:val="30"/>
          <w:szCs w:val="30"/>
        </w:rPr>
        <w:t>4</w:t>
      </w:r>
      <w:r w:rsidR="009E6E95">
        <w:rPr>
          <w:rFonts w:ascii="Times New Roman" w:eastAsia="方正仿宋_GBK" w:hAnsi="Times New Roman" w:cs="Times New Roman" w:hint="eastAsia"/>
          <w:b/>
          <w:sz w:val="30"/>
          <w:szCs w:val="30"/>
        </w:rPr>
        <w:t>、</w:t>
      </w:r>
      <w:r w:rsidR="00AF745E">
        <w:rPr>
          <w:rFonts w:ascii="Times New Roman" w:eastAsia="方正仿宋_GBK" w:hAnsi="Times New Roman" w:cs="Times New Roman" w:hint="eastAsia"/>
          <w:b/>
          <w:sz w:val="30"/>
          <w:szCs w:val="30"/>
        </w:rPr>
        <w:t>推进</w:t>
      </w:r>
      <w:r w:rsidR="001E7A07" w:rsidRPr="00327B92">
        <w:rPr>
          <w:rFonts w:ascii="Times New Roman" w:eastAsia="方正仿宋_GBK" w:hAnsi="Times New Roman" w:cs="Times New Roman"/>
          <w:b/>
          <w:sz w:val="30"/>
          <w:szCs w:val="30"/>
        </w:rPr>
        <w:t>创新创业教育改革。</w:t>
      </w:r>
      <w:r w:rsidR="002C22FA">
        <w:rPr>
          <w:rFonts w:ascii="Times New Roman" w:eastAsia="方正仿宋_GBK" w:hAnsi="Times New Roman" w:cs="Times New Roman" w:hint="eastAsia"/>
          <w:kern w:val="2"/>
          <w:sz w:val="30"/>
          <w:szCs w:val="30"/>
        </w:rPr>
        <w:t>深化</w:t>
      </w:r>
      <w:r w:rsidR="001E7A07" w:rsidRPr="00327B92">
        <w:rPr>
          <w:rFonts w:ascii="Times New Roman" w:eastAsia="方正仿宋_GBK" w:hAnsi="Times New Roman" w:cs="Times New Roman"/>
          <w:kern w:val="2"/>
          <w:sz w:val="30"/>
          <w:szCs w:val="30"/>
        </w:rPr>
        <w:t>“</w:t>
      </w:r>
      <w:r w:rsidR="001E7A07" w:rsidRPr="00327B92">
        <w:rPr>
          <w:rFonts w:ascii="Times New Roman" w:eastAsia="方正仿宋_GBK" w:hAnsi="Times New Roman" w:cs="Times New Roman"/>
          <w:kern w:val="2"/>
          <w:sz w:val="30"/>
          <w:szCs w:val="30"/>
        </w:rPr>
        <w:t>一中心、三融合</w:t>
      </w:r>
      <w:r w:rsidR="001E7A07" w:rsidRPr="00327B92">
        <w:rPr>
          <w:rFonts w:ascii="Times New Roman" w:eastAsia="方正仿宋_GBK" w:hAnsi="Times New Roman" w:cs="Times New Roman"/>
          <w:kern w:val="2"/>
          <w:sz w:val="30"/>
          <w:szCs w:val="30"/>
        </w:rPr>
        <w:t>”</w:t>
      </w:r>
      <w:r w:rsidR="001E7A07" w:rsidRPr="00327B92">
        <w:rPr>
          <w:rFonts w:ascii="Times New Roman" w:eastAsia="方正仿宋_GBK" w:hAnsi="Times New Roman" w:cs="Times New Roman"/>
          <w:kern w:val="2"/>
          <w:sz w:val="30"/>
          <w:szCs w:val="30"/>
        </w:rPr>
        <w:t>的创新创业人才培养模式</w:t>
      </w:r>
      <w:r w:rsidR="002C22FA">
        <w:rPr>
          <w:rFonts w:ascii="Times New Roman" w:eastAsia="方正仿宋_GBK" w:hAnsi="Times New Roman" w:cs="Times New Roman" w:hint="eastAsia"/>
          <w:kern w:val="2"/>
          <w:sz w:val="30"/>
          <w:szCs w:val="30"/>
        </w:rPr>
        <w:t>改革</w:t>
      </w:r>
      <w:r w:rsidR="001E7A07" w:rsidRPr="00327B92">
        <w:rPr>
          <w:rFonts w:ascii="Times New Roman" w:eastAsia="方正仿宋_GBK" w:hAnsi="Times New Roman" w:cs="Times New Roman"/>
          <w:kern w:val="2"/>
          <w:sz w:val="30"/>
          <w:szCs w:val="30"/>
        </w:rPr>
        <w:t>，形成</w:t>
      </w:r>
      <w:r w:rsidR="00CA28B2" w:rsidRPr="00327B92">
        <w:rPr>
          <w:rFonts w:ascii="Times New Roman" w:eastAsia="方正仿宋_GBK" w:hAnsi="Times New Roman" w:cs="Times New Roman"/>
          <w:kern w:val="2"/>
          <w:sz w:val="30"/>
          <w:szCs w:val="30"/>
        </w:rPr>
        <w:t xml:space="preserve"> </w:t>
      </w:r>
      <w:r w:rsidR="001E7A07" w:rsidRPr="00327B92">
        <w:rPr>
          <w:rFonts w:ascii="Times New Roman" w:eastAsia="方正仿宋_GBK" w:hAnsi="Times New Roman" w:cs="Times New Roman"/>
          <w:kern w:val="2"/>
          <w:sz w:val="30"/>
          <w:szCs w:val="30"/>
        </w:rPr>
        <w:t>“</w:t>
      </w:r>
      <w:r w:rsidR="001E7A07" w:rsidRPr="00327B92">
        <w:rPr>
          <w:rFonts w:ascii="Times New Roman" w:eastAsia="方正仿宋_GBK" w:hAnsi="Times New Roman" w:cs="Times New Roman"/>
          <w:kern w:val="2"/>
          <w:sz w:val="30"/>
          <w:szCs w:val="30"/>
        </w:rPr>
        <w:t>改革推动，平台促动，文化驱动，机制撬动</w:t>
      </w:r>
      <w:r w:rsidR="001E7A07" w:rsidRPr="00327B92">
        <w:rPr>
          <w:rFonts w:ascii="Times New Roman" w:eastAsia="方正仿宋_GBK" w:hAnsi="Times New Roman" w:cs="Times New Roman"/>
          <w:kern w:val="2"/>
          <w:sz w:val="30"/>
          <w:szCs w:val="30"/>
        </w:rPr>
        <w:t>”</w:t>
      </w:r>
      <w:r w:rsidR="001E7A07" w:rsidRPr="00327B92">
        <w:rPr>
          <w:rFonts w:ascii="Times New Roman" w:eastAsia="方正仿宋_GBK" w:hAnsi="Times New Roman" w:cs="Times New Roman"/>
          <w:kern w:val="2"/>
          <w:sz w:val="30"/>
          <w:szCs w:val="30"/>
        </w:rPr>
        <w:t>的创新创业教育体系。起草《关于深化创新创业教育改革的实施意见》，从课程体系、平台建设、机制体制、创新文化、创业师资等方面对创新创业教育整体规划。</w:t>
      </w:r>
      <w:r w:rsidR="009E6E95">
        <w:rPr>
          <w:rFonts w:ascii="Times New Roman" w:eastAsia="方正仿宋_GBK" w:hAnsi="Times New Roman" w:cs="Times New Roman" w:hint="eastAsia"/>
          <w:kern w:val="2"/>
          <w:sz w:val="30"/>
          <w:szCs w:val="30"/>
        </w:rPr>
        <w:t>作为</w:t>
      </w:r>
      <w:r w:rsidR="009E6E95" w:rsidRPr="00327B92">
        <w:rPr>
          <w:rFonts w:ascii="Times New Roman" w:eastAsia="方正仿宋_GBK" w:hAnsi="Times New Roman" w:cs="Times New Roman"/>
          <w:kern w:val="2"/>
          <w:sz w:val="30"/>
          <w:szCs w:val="30"/>
        </w:rPr>
        <w:t>南通市</w:t>
      </w:r>
      <w:r w:rsidR="009E6E95">
        <w:rPr>
          <w:rFonts w:ascii="Times New Roman" w:eastAsia="方正仿宋_GBK" w:hAnsi="Times New Roman" w:cs="Times New Roman" w:hint="eastAsia"/>
          <w:kern w:val="2"/>
          <w:sz w:val="30"/>
          <w:szCs w:val="30"/>
        </w:rPr>
        <w:t>大学生</w:t>
      </w:r>
      <w:r w:rsidR="009E6E95" w:rsidRPr="00327B92">
        <w:rPr>
          <w:rFonts w:ascii="Times New Roman" w:eastAsia="方正仿宋_GBK" w:hAnsi="Times New Roman" w:cs="Times New Roman"/>
          <w:kern w:val="2"/>
          <w:sz w:val="30"/>
          <w:szCs w:val="30"/>
        </w:rPr>
        <w:t>创业学院</w:t>
      </w:r>
      <w:r w:rsidR="009E6E95">
        <w:rPr>
          <w:rFonts w:ascii="Times New Roman" w:eastAsia="方正仿宋_GBK" w:hAnsi="Times New Roman" w:cs="Times New Roman" w:hint="eastAsia"/>
          <w:kern w:val="2"/>
          <w:sz w:val="30"/>
          <w:szCs w:val="30"/>
        </w:rPr>
        <w:t>，学校</w:t>
      </w:r>
      <w:r w:rsidR="009E6E95" w:rsidRPr="00327B92">
        <w:rPr>
          <w:rFonts w:ascii="Times New Roman" w:eastAsia="方正仿宋_GBK" w:hAnsi="Times New Roman" w:cs="Times New Roman"/>
          <w:kern w:val="2"/>
          <w:sz w:val="30"/>
          <w:szCs w:val="30"/>
        </w:rPr>
        <w:t>承办了全市</w:t>
      </w:r>
      <w:r w:rsidR="009E6E95" w:rsidRPr="00327B92">
        <w:rPr>
          <w:rFonts w:ascii="Times New Roman" w:eastAsia="方正仿宋_GBK" w:hAnsi="Times New Roman" w:cs="Times New Roman"/>
          <w:kern w:val="2"/>
          <w:sz w:val="30"/>
          <w:szCs w:val="30"/>
        </w:rPr>
        <w:t>SYB</w:t>
      </w:r>
      <w:r w:rsidR="009E6E95" w:rsidRPr="00327B92">
        <w:rPr>
          <w:rFonts w:ascii="Times New Roman" w:eastAsia="方正仿宋_GBK" w:hAnsi="Times New Roman" w:cs="Times New Roman"/>
          <w:kern w:val="2"/>
          <w:sz w:val="30"/>
          <w:szCs w:val="30"/>
        </w:rPr>
        <w:t>创业导师培训班，一站式创业服务体系基本形成。全年获得各级政府</w:t>
      </w:r>
      <w:r w:rsidR="000062E1">
        <w:rPr>
          <w:rFonts w:ascii="Times New Roman" w:eastAsia="方正仿宋_GBK" w:hAnsi="Times New Roman" w:cs="Times New Roman" w:hint="eastAsia"/>
          <w:kern w:val="2"/>
          <w:sz w:val="30"/>
          <w:szCs w:val="30"/>
        </w:rPr>
        <w:t>创新创业</w:t>
      </w:r>
      <w:r w:rsidR="009E6E95" w:rsidRPr="00327B92">
        <w:rPr>
          <w:rFonts w:ascii="Times New Roman" w:eastAsia="方正仿宋_GBK" w:hAnsi="Times New Roman" w:cs="Times New Roman"/>
          <w:kern w:val="2"/>
          <w:sz w:val="30"/>
          <w:szCs w:val="30"/>
        </w:rPr>
        <w:t>资金扶持共</w:t>
      </w:r>
      <w:r w:rsidR="009E6E95" w:rsidRPr="00327B92">
        <w:rPr>
          <w:rFonts w:ascii="Times New Roman" w:eastAsia="方正仿宋_GBK" w:hAnsi="Times New Roman" w:cs="Times New Roman"/>
          <w:kern w:val="2"/>
          <w:sz w:val="30"/>
          <w:szCs w:val="30"/>
        </w:rPr>
        <w:t>58</w:t>
      </w:r>
      <w:r w:rsidR="009E6E95" w:rsidRPr="00327B92">
        <w:rPr>
          <w:rFonts w:ascii="Times New Roman" w:eastAsia="方正仿宋_GBK" w:hAnsi="Times New Roman" w:cs="Times New Roman"/>
          <w:kern w:val="2"/>
          <w:sz w:val="30"/>
          <w:szCs w:val="30"/>
        </w:rPr>
        <w:t>万元，立项省教育厅重点课题</w:t>
      </w:r>
      <w:r w:rsidR="000062E1">
        <w:rPr>
          <w:rFonts w:ascii="Times New Roman" w:eastAsia="方正仿宋_GBK" w:hAnsi="Times New Roman" w:cs="Times New Roman" w:hint="eastAsia"/>
          <w:kern w:val="2"/>
          <w:sz w:val="30"/>
          <w:szCs w:val="30"/>
        </w:rPr>
        <w:t>1</w:t>
      </w:r>
      <w:r w:rsidR="009E6E95" w:rsidRPr="00327B92">
        <w:rPr>
          <w:rFonts w:ascii="Times New Roman" w:eastAsia="方正仿宋_GBK" w:hAnsi="Times New Roman" w:cs="Times New Roman"/>
          <w:kern w:val="2"/>
          <w:sz w:val="30"/>
          <w:szCs w:val="30"/>
        </w:rPr>
        <w:t>项，省大学生双创训练计划</w:t>
      </w:r>
      <w:r w:rsidR="009E6E95" w:rsidRPr="00327B92">
        <w:rPr>
          <w:rFonts w:ascii="Times New Roman" w:eastAsia="方正仿宋_GBK" w:hAnsi="Times New Roman" w:cs="Times New Roman"/>
          <w:kern w:val="2"/>
          <w:sz w:val="30"/>
          <w:szCs w:val="30"/>
        </w:rPr>
        <w:t>23</w:t>
      </w:r>
      <w:r w:rsidR="009E6E95" w:rsidRPr="00327B92">
        <w:rPr>
          <w:rFonts w:ascii="Times New Roman" w:eastAsia="方正仿宋_GBK" w:hAnsi="Times New Roman" w:cs="Times New Roman"/>
          <w:kern w:val="2"/>
          <w:sz w:val="30"/>
          <w:szCs w:val="30"/>
        </w:rPr>
        <w:t>项</w:t>
      </w:r>
      <w:r w:rsidR="00CA28B2">
        <w:rPr>
          <w:rFonts w:ascii="Times New Roman" w:eastAsia="方正仿宋_GBK" w:hAnsi="Times New Roman" w:cs="Times New Roman" w:hint="eastAsia"/>
          <w:kern w:val="2"/>
          <w:sz w:val="30"/>
          <w:szCs w:val="30"/>
        </w:rPr>
        <w:t>。</w:t>
      </w:r>
      <w:r w:rsidR="001E7A07" w:rsidRPr="00327B92">
        <w:rPr>
          <w:rFonts w:ascii="Times New Roman" w:eastAsia="方正仿宋_GBK" w:hAnsi="Times New Roman" w:cs="Times New Roman"/>
          <w:kern w:val="2"/>
          <w:sz w:val="30"/>
          <w:szCs w:val="30"/>
        </w:rPr>
        <w:t>平台建设迈上新台阶，星创天地作为科技部立项建设项目扎实推进，创新公园获得国家级众创空间备案，学校创业园顺利通过省教育厅验收，获批江苏省大学生创新创业示范基地。</w:t>
      </w:r>
    </w:p>
    <w:p w:rsidR="00337D47" w:rsidRPr="00327B92" w:rsidRDefault="00F44CA2" w:rsidP="00E574D8">
      <w:pPr>
        <w:spacing w:line="540" w:lineRule="exact"/>
        <w:ind w:firstLineChars="200" w:firstLine="607"/>
        <w:rPr>
          <w:rFonts w:ascii="Times New Roman" w:eastAsia="方正仿宋_GBK" w:hAnsi="Times New Roman" w:cs="Times New Roman"/>
          <w:color w:val="000000"/>
          <w:kern w:val="0"/>
          <w:sz w:val="30"/>
          <w:szCs w:val="30"/>
        </w:rPr>
      </w:pPr>
      <w:r>
        <w:rPr>
          <w:rFonts w:ascii="Times New Roman" w:eastAsia="方正仿宋_GBK" w:hAnsi="Times New Roman" w:cs="Times New Roman" w:hint="eastAsia"/>
          <w:b/>
          <w:color w:val="000000"/>
          <w:kern w:val="0"/>
          <w:sz w:val="30"/>
          <w:szCs w:val="30"/>
        </w:rPr>
        <w:t>5</w:t>
      </w:r>
      <w:r w:rsidR="009E6E95">
        <w:rPr>
          <w:rFonts w:ascii="Times New Roman" w:eastAsia="方正仿宋_GBK" w:hAnsi="Times New Roman" w:cs="Times New Roman" w:hint="eastAsia"/>
          <w:b/>
          <w:color w:val="000000"/>
          <w:kern w:val="0"/>
          <w:sz w:val="30"/>
          <w:szCs w:val="30"/>
        </w:rPr>
        <w:t>、</w:t>
      </w:r>
      <w:r w:rsidR="001E7A07" w:rsidRPr="00327B92">
        <w:rPr>
          <w:rFonts w:ascii="Times New Roman" w:eastAsia="方正仿宋_GBK" w:hAnsi="Times New Roman" w:cs="Times New Roman"/>
          <w:b/>
          <w:color w:val="000000"/>
          <w:kern w:val="0"/>
          <w:sz w:val="30"/>
          <w:szCs w:val="30"/>
        </w:rPr>
        <w:t>人才培养硕果累累。</w:t>
      </w:r>
      <w:r w:rsidR="00785BF9" w:rsidRPr="00785BF9">
        <w:rPr>
          <w:rFonts w:ascii="Times New Roman" w:eastAsia="方正仿宋_GBK" w:hAnsi="Times New Roman" w:cs="Times New Roman" w:hint="eastAsia"/>
          <w:color w:val="000000"/>
          <w:kern w:val="0"/>
          <w:sz w:val="30"/>
          <w:szCs w:val="30"/>
        </w:rPr>
        <w:t>组织</w:t>
      </w:r>
      <w:r w:rsidR="001E7A07" w:rsidRPr="00327B92">
        <w:rPr>
          <w:rFonts w:ascii="Times New Roman" w:eastAsia="方正仿宋_GBK" w:hAnsi="Times New Roman" w:cs="Times New Roman"/>
          <w:color w:val="000000"/>
          <w:sz w:val="30"/>
          <w:szCs w:val="30"/>
        </w:rPr>
        <w:t>学生团队</w:t>
      </w:r>
      <w:r w:rsidR="001E7A07" w:rsidRPr="00327B92">
        <w:rPr>
          <w:rFonts w:ascii="Times New Roman" w:eastAsia="方正仿宋_GBK" w:hAnsi="Times New Roman" w:cs="Times New Roman"/>
          <w:color w:val="000000"/>
          <w:kern w:val="0"/>
          <w:sz w:val="30"/>
          <w:szCs w:val="30"/>
        </w:rPr>
        <w:t>参加全国职业院校技能大赛高职组决赛，我校代表队</w:t>
      </w:r>
      <w:r w:rsidR="007D5170">
        <w:rPr>
          <w:rFonts w:ascii="Times New Roman" w:eastAsia="方正仿宋_GBK" w:hAnsi="Times New Roman" w:cs="Times New Roman" w:hint="eastAsia"/>
          <w:color w:val="000000"/>
          <w:kern w:val="0"/>
          <w:sz w:val="30"/>
          <w:szCs w:val="30"/>
        </w:rPr>
        <w:t>在水环境监测与治理技术赛项中</w:t>
      </w:r>
      <w:r w:rsidR="001E7A07" w:rsidRPr="00327B92">
        <w:rPr>
          <w:rFonts w:ascii="Times New Roman" w:eastAsia="方正仿宋_GBK" w:hAnsi="Times New Roman" w:cs="Times New Roman"/>
          <w:color w:val="000000"/>
          <w:kern w:val="0"/>
          <w:sz w:val="30"/>
          <w:szCs w:val="30"/>
        </w:rPr>
        <w:t>荣获大赛团体一等奖第一名，这是我校连续三届获得一等奖；</w:t>
      </w:r>
      <w:r w:rsidR="00785BF9">
        <w:rPr>
          <w:rFonts w:ascii="Times New Roman" w:eastAsia="方正仿宋_GBK" w:hAnsi="Times New Roman" w:cs="Times New Roman" w:hint="eastAsia"/>
          <w:color w:val="000000"/>
          <w:kern w:val="0"/>
          <w:sz w:val="30"/>
          <w:szCs w:val="30"/>
        </w:rPr>
        <w:t>在</w:t>
      </w:r>
      <w:r w:rsidR="001E7A07" w:rsidRPr="00327B92">
        <w:rPr>
          <w:rFonts w:ascii="Times New Roman" w:eastAsia="方正仿宋_GBK" w:hAnsi="Times New Roman" w:cs="Times New Roman"/>
          <w:color w:val="000000"/>
          <w:kern w:val="0"/>
          <w:sz w:val="30"/>
          <w:szCs w:val="30"/>
        </w:rPr>
        <w:t>江苏省</w:t>
      </w:r>
      <w:r w:rsidR="000062E1">
        <w:rPr>
          <w:rFonts w:ascii="Times New Roman" w:eastAsia="方正仿宋_GBK" w:hAnsi="Times New Roman" w:cs="Times New Roman"/>
          <w:color w:val="000000"/>
          <w:kern w:val="0"/>
          <w:sz w:val="30"/>
          <w:szCs w:val="30"/>
        </w:rPr>
        <w:t>职业院校技能大赛中，我校代表队取得历史性突破，</w:t>
      </w:r>
      <w:r w:rsidR="001E7A07" w:rsidRPr="00327B92">
        <w:rPr>
          <w:rFonts w:ascii="Times New Roman" w:eastAsia="方正仿宋_GBK" w:hAnsi="Times New Roman" w:cs="Times New Roman"/>
          <w:color w:val="000000"/>
          <w:kern w:val="0"/>
          <w:sz w:val="30"/>
          <w:szCs w:val="30"/>
        </w:rPr>
        <w:t>荣获</w:t>
      </w:r>
      <w:r w:rsidR="001E7A07" w:rsidRPr="00327B92">
        <w:rPr>
          <w:rFonts w:ascii="Times New Roman" w:eastAsia="方正仿宋_GBK" w:hAnsi="Times New Roman" w:cs="Times New Roman"/>
          <w:color w:val="000000"/>
          <w:kern w:val="0"/>
          <w:sz w:val="30"/>
          <w:szCs w:val="30"/>
        </w:rPr>
        <w:t>10</w:t>
      </w:r>
      <w:r w:rsidR="001E7A07" w:rsidRPr="00327B92">
        <w:rPr>
          <w:rFonts w:ascii="Times New Roman" w:eastAsia="方正仿宋_GBK" w:hAnsi="Times New Roman" w:cs="Times New Roman"/>
          <w:color w:val="000000"/>
          <w:kern w:val="0"/>
          <w:sz w:val="30"/>
          <w:szCs w:val="30"/>
        </w:rPr>
        <w:t>个奖项，其中一等奖第一名</w:t>
      </w:r>
      <w:r w:rsidR="001E7A07" w:rsidRPr="00327B92">
        <w:rPr>
          <w:rFonts w:ascii="Times New Roman" w:eastAsia="方正仿宋_GBK" w:hAnsi="Times New Roman" w:cs="Times New Roman"/>
          <w:color w:val="000000"/>
          <w:kern w:val="0"/>
          <w:sz w:val="30"/>
          <w:szCs w:val="30"/>
        </w:rPr>
        <w:t>1</w:t>
      </w:r>
      <w:r w:rsidR="001E7A07" w:rsidRPr="00327B92">
        <w:rPr>
          <w:rFonts w:ascii="Times New Roman" w:eastAsia="方正仿宋_GBK" w:hAnsi="Times New Roman" w:cs="Times New Roman"/>
          <w:color w:val="000000"/>
          <w:kern w:val="0"/>
          <w:sz w:val="30"/>
          <w:szCs w:val="30"/>
        </w:rPr>
        <w:t>项，</w:t>
      </w:r>
      <w:r w:rsidR="001E7A07" w:rsidRPr="00327B92">
        <w:rPr>
          <w:rFonts w:ascii="Times New Roman" w:eastAsia="方正仿宋_GBK" w:hAnsi="Times New Roman" w:cs="Times New Roman"/>
          <w:color w:val="000000"/>
          <w:kern w:val="0"/>
          <w:sz w:val="30"/>
          <w:szCs w:val="30"/>
        </w:rPr>
        <w:t xml:space="preserve"> </w:t>
      </w:r>
      <w:r w:rsidR="001E7A07" w:rsidRPr="00327B92">
        <w:rPr>
          <w:rFonts w:ascii="Times New Roman" w:eastAsia="方正仿宋_GBK" w:hAnsi="Times New Roman" w:cs="Times New Roman"/>
          <w:color w:val="000000"/>
          <w:kern w:val="0"/>
          <w:sz w:val="30"/>
          <w:szCs w:val="30"/>
        </w:rPr>
        <w:t>二等奖</w:t>
      </w:r>
      <w:r w:rsidR="001E7A07" w:rsidRPr="00327B92">
        <w:rPr>
          <w:rFonts w:ascii="Times New Roman" w:eastAsia="方正仿宋_GBK" w:hAnsi="Times New Roman" w:cs="Times New Roman"/>
          <w:color w:val="000000"/>
          <w:kern w:val="0"/>
          <w:sz w:val="30"/>
          <w:szCs w:val="30"/>
        </w:rPr>
        <w:t>7</w:t>
      </w:r>
      <w:r w:rsidR="001E7A07" w:rsidRPr="00327B92">
        <w:rPr>
          <w:rFonts w:ascii="Times New Roman" w:eastAsia="方正仿宋_GBK" w:hAnsi="Times New Roman" w:cs="Times New Roman"/>
          <w:color w:val="000000"/>
          <w:kern w:val="0"/>
          <w:sz w:val="30"/>
          <w:szCs w:val="30"/>
        </w:rPr>
        <w:t>项，三等奖</w:t>
      </w:r>
      <w:r w:rsidR="001E7A07" w:rsidRPr="00327B92">
        <w:rPr>
          <w:rFonts w:ascii="Times New Roman" w:eastAsia="方正仿宋_GBK" w:hAnsi="Times New Roman" w:cs="Times New Roman"/>
          <w:color w:val="000000"/>
          <w:kern w:val="0"/>
          <w:sz w:val="30"/>
          <w:szCs w:val="30"/>
        </w:rPr>
        <w:t>2</w:t>
      </w:r>
      <w:r w:rsidR="001E7A07" w:rsidRPr="00327B92">
        <w:rPr>
          <w:rFonts w:ascii="Times New Roman" w:eastAsia="方正仿宋_GBK" w:hAnsi="Times New Roman" w:cs="Times New Roman"/>
          <w:color w:val="000000"/>
          <w:kern w:val="0"/>
          <w:sz w:val="30"/>
          <w:szCs w:val="30"/>
        </w:rPr>
        <w:t>项。</w:t>
      </w:r>
      <w:r w:rsidR="001E7A07" w:rsidRPr="00327B92">
        <w:rPr>
          <w:rFonts w:ascii="Times New Roman" w:eastAsia="方正仿宋_GBK" w:hAnsi="Times New Roman" w:cs="Times New Roman"/>
          <w:color w:val="000000"/>
          <w:sz w:val="30"/>
          <w:szCs w:val="30"/>
        </w:rPr>
        <w:t>双创大赛成绩斐然，获得第</w:t>
      </w:r>
      <w:r w:rsidR="001E7A07" w:rsidRPr="00327B92">
        <w:rPr>
          <w:rFonts w:ascii="Times New Roman" w:eastAsia="方正仿宋_GBK" w:hAnsi="Times New Roman" w:cs="Times New Roman"/>
          <w:color w:val="000000"/>
          <w:sz w:val="30"/>
          <w:szCs w:val="30"/>
        </w:rPr>
        <w:t>2</w:t>
      </w:r>
      <w:r w:rsidR="001E7A07" w:rsidRPr="00327B92">
        <w:rPr>
          <w:rFonts w:ascii="Times New Roman" w:eastAsia="方正仿宋_GBK" w:hAnsi="Times New Roman" w:cs="Times New Roman"/>
          <w:color w:val="000000"/>
          <w:sz w:val="30"/>
          <w:szCs w:val="30"/>
        </w:rPr>
        <w:t>届中国大学生跨境电商创新创业大赛全国总决赛一等奖</w:t>
      </w:r>
      <w:r w:rsidR="000062E1">
        <w:rPr>
          <w:rFonts w:ascii="Times New Roman" w:eastAsia="方正仿宋_GBK" w:hAnsi="Times New Roman" w:cs="Times New Roman" w:hint="eastAsia"/>
          <w:color w:val="000000"/>
          <w:sz w:val="30"/>
          <w:szCs w:val="30"/>
        </w:rPr>
        <w:t>1</w:t>
      </w:r>
      <w:r w:rsidR="000062E1">
        <w:rPr>
          <w:rFonts w:ascii="Times New Roman" w:eastAsia="方正仿宋_GBK" w:hAnsi="Times New Roman" w:cs="Times New Roman" w:hint="eastAsia"/>
          <w:color w:val="000000"/>
          <w:sz w:val="30"/>
          <w:szCs w:val="30"/>
        </w:rPr>
        <w:t>项，</w:t>
      </w:r>
      <w:r w:rsidR="001E7A07" w:rsidRPr="00327B92">
        <w:rPr>
          <w:rFonts w:ascii="Times New Roman" w:eastAsia="方正仿宋_GBK" w:hAnsi="Times New Roman" w:cs="Times New Roman"/>
          <w:color w:val="000000"/>
          <w:sz w:val="30"/>
          <w:szCs w:val="30"/>
        </w:rPr>
        <w:t>省挑战杯创业计划大赛二等奖</w:t>
      </w:r>
      <w:r w:rsidR="000062E1">
        <w:rPr>
          <w:rFonts w:ascii="Times New Roman" w:eastAsia="方正仿宋_GBK" w:hAnsi="Times New Roman" w:cs="Times New Roman" w:hint="eastAsia"/>
          <w:color w:val="000000"/>
          <w:sz w:val="30"/>
          <w:szCs w:val="30"/>
        </w:rPr>
        <w:t>1</w:t>
      </w:r>
      <w:r w:rsidR="000062E1">
        <w:rPr>
          <w:rFonts w:ascii="Times New Roman" w:eastAsia="方正仿宋_GBK" w:hAnsi="Times New Roman" w:cs="Times New Roman" w:hint="eastAsia"/>
          <w:color w:val="000000"/>
          <w:sz w:val="30"/>
          <w:szCs w:val="30"/>
        </w:rPr>
        <w:t>项，</w:t>
      </w:r>
      <w:r w:rsidR="001E7A07" w:rsidRPr="00327B92">
        <w:rPr>
          <w:rFonts w:ascii="Times New Roman" w:eastAsia="方正仿宋_GBK" w:hAnsi="Times New Roman" w:cs="Times New Roman"/>
          <w:color w:val="000000"/>
          <w:sz w:val="30"/>
          <w:szCs w:val="30"/>
        </w:rPr>
        <w:t>全省涉农创业创富大赛银奖</w:t>
      </w:r>
      <w:r w:rsidR="000062E1">
        <w:rPr>
          <w:rFonts w:ascii="Times New Roman" w:eastAsia="方正仿宋_GBK" w:hAnsi="Times New Roman" w:cs="Times New Roman" w:hint="eastAsia"/>
          <w:color w:val="000000"/>
          <w:sz w:val="30"/>
          <w:szCs w:val="30"/>
        </w:rPr>
        <w:t>1</w:t>
      </w:r>
      <w:r w:rsidR="000062E1">
        <w:rPr>
          <w:rFonts w:ascii="Times New Roman" w:eastAsia="方正仿宋_GBK" w:hAnsi="Times New Roman" w:cs="Times New Roman" w:hint="eastAsia"/>
          <w:color w:val="000000"/>
          <w:sz w:val="30"/>
          <w:szCs w:val="30"/>
        </w:rPr>
        <w:t>项</w:t>
      </w:r>
      <w:r w:rsidR="00785BF9">
        <w:rPr>
          <w:rFonts w:ascii="Times New Roman" w:eastAsia="方正仿宋_GBK" w:hAnsi="Times New Roman" w:cs="Times New Roman" w:hint="eastAsia"/>
          <w:color w:val="000000"/>
          <w:sz w:val="30"/>
          <w:szCs w:val="30"/>
        </w:rPr>
        <w:t>，</w:t>
      </w:r>
      <w:r w:rsidR="001E7A07" w:rsidRPr="00327B92">
        <w:rPr>
          <w:rFonts w:ascii="Times New Roman" w:eastAsia="方正仿宋_GBK" w:hAnsi="Times New Roman" w:cs="Times New Roman"/>
          <w:color w:val="000000"/>
          <w:sz w:val="30"/>
          <w:szCs w:val="30"/>
        </w:rPr>
        <w:t>全年在各级各类</w:t>
      </w:r>
      <w:r w:rsidR="00785BF9">
        <w:rPr>
          <w:rFonts w:ascii="Times New Roman" w:eastAsia="方正仿宋_GBK" w:hAnsi="Times New Roman" w:cs="Times New Roman" w:hint="eastAsia"/>
          <w:color w:val="000000"/>
          <w:sz w:val="30"/>
          <w:szCs w:val="30"/>
        </w:rPr>
        <w:t>双创</w:t>
      </w:r>
      <w:r w:rsidR="001E7A07" w:rsidRPr="00327B92">
        <w:rPr>
          <w:rFonts w:ascii="Times New Roman" w:eastAsia="方正仿宋_GBK" w:hAnsi="Times New Roman" w:cs="Times New Roman"/>
          <w:color w:val="000000"/>
          <w:sz w:val="30"/>
          <w:szCs w:val="30"/>
        </w:rPr>
        <w:t>大赛中获奖</w:t>
      </w:r>
      <w:r w:rsidR="001E7A07" w:rsidRPr="00327B92">
        <w:rPr>
          <w:rFonts w:ascii="Times New Roman" w:eastAsia="方正仿宋_GBK" w:hAnsi="Times New Roman" w:cs="Times New Roman"/>
          <w:color w:val="000000"/>
          <w:sz w:val="30"/>
          <w:szCs w:val="30"/>
        </w:rPr>
        <w:t>16</w:t>
      </w:r>
      <w:r w:rsidR="000062E1" w:rsidRPr="00327B92">
        <w:rPr>
          <w:rFonts w:ascii="Times New Roman" w:eastAsia="方正仿宋_GBK" w:hAnsi="Times New Roman" w:cs="Times New Roman"/>
          <w:color w:val="000000"/>
          <w:sz w:val="30"/>
          <w:szCs w:val="30"/>
        </w:rPr>
        <w:t>项</w:t>
      </w:r>
      <w:r w:rsidR="001E7A07" w:rsidRPr="00327B92">
        <w:rPr>
          <w:rFonts w:ascii="Times New Roman" w:eastAsia="方正仿宋_GBK" w:hAnsi="Times New Roman" w:cs="Times New Roman"/>
          <w:color w:val="000000"/>
          <w:sz w:val="30"/>
          <w:szCs w:val="30"/>
        </w:rPr>
        <w:t>。</w:t>
      </w:r>
    </w:p>
    <w:p w:rsidR="00337D47" w:rsidRPr="00327B92" w:rsidRDefault="001E7A07" w:rsidP="00327B92">
      <w:pPr>
        <w:spacing w:line="540" w:lineRule="exact"/>
        <w:ind w:firstLineChars="196" w:firstLine="588"/>
        <w:jc w:val="left"/>
        <w:rPr>
          <w:rFonts w:ascii="Times New Roman" w:eastAsia="黑体" w:hAnsi="Times New Roman" w:cs="Times New Roman"/>
          <w:bCs/>
          <w:sz w:val="30"/>
          <w:szCs w:val="30"/>
        </w:rPr>
      </w:pPr>
      <w:r w:rsidRPr="00327B92">
        <w:rPr>
          <w:rFonts w:ascii="Times New Roman" w:eastAsia="黑体" w:hAnsi="Times New Roman" w:cs="Times New Roman"/>
          <w:bCs/>
          <w:sz w:val="30"/>
          <w:szCs w:val="30"/>
        </w:rPr>
        <w:lastRenderedPageBreak/>
        <w:t>二、加强学生</w:t>
      </w:r>
      <w:r w:rsidR="002706DA">
        <w:rPr>
          <w:rFonts w:ascii="Times New Roman" w:eastAsia="黑体" w:hAnsi="Times New Roman" w:cs="Times New Roman" w:hint="eastAsia"/>
          <w:bCs/>
          <w:sz w:val="30"/>
          <w:szCs w:val="30"/>
        </w:rPr>
        <w:t>教育管理</w:t>
      </w:r>
      <w:r w:rsidRPr="00327B92">
        <w:rPr>
          <w:rFonts w:ascii="Times New Roman" w:eastAsia="黑体" w:hAnsi="Times New Roman" w:cs="Times New Roman"/>
          <w:bCs/>
          <w:sz w:val="30"/>
          <w:szCs w:val="30"/>
        </w:rPr>
        <w:t>，</w:t>
      </w:r>
      <w:r w:rsidR="00B57CAF" w:rsidRPr="00B57CAF">
        <w:rPr>
          <w:rFonts w:ascii="Times New Roman" w:eastAsia="黑体" w:hAnsi="Times New Roman" w:cs="Times New Roman" w:hint="eastAsia"/>
          <w:bCs/>
          <w:sz w:val="30"/>
          <w:szCs w:val="30"/>
        </w:rPr>
        <w:t>素质</w:t>
      </w:r>
      <w:r w:rsidR="00455C73">
        <w:rPr>
          <w:rFonts w:ascii="Times New Roman" w:eastAsia="黑体" w:hAnsi="Times New Roman" w:cs="Times New Roman" w:hint="eastAsia"/>
          <w:bCs/>
          <w:sz w:val="30"/>
          <w:szCs w:val="30"/>
        </w:rPr>
        <w:t>育人体系特色鲜明</w:t>
      </w:r>
    </w:p>
    <w:p w:rsidR="00337D47" w:rsidRPr="00327B92" w:rsidRDefault="000062E1" w:rsidP="00E574D8">
      <w:pPr>
        <w:spacing w:line="540" w:lineRule="exact"/>
        <w:ind w:firstLineChars="196" w:firstLine="595"/>
        <w:jc w:val="left"/>
        <w:rPr>
          <w:rFonts w:ascii="Times New Roman" w:eastAsia="方正仿宋_GBK" w:hAnsi="Times New Roman" w:cs="Times New Roman"/>
          <w:bCs/>
          <w:color w:val="000000"/>
          <w:kern w:val="0"/>
          <w:sz w:val="30"/>
          <w:szCs w:val="30"/>
        </w:rPr>
      </w:pPr>
      <w:r>
        <w:rPr>
          <w:rFonts w:ascii="Times New Roman" w:eastAsia="方正仿宋_GBK" w:hAnsi="Times New Roman" w:cs="Times New Roman" w:hint="eastAsia"/>
          <w:b/>
          <w:color w:val="000000"/>
          <w:kern w:val="0"/>
          <w:sz w:val="30"/>
          <w:szCs w:val="30"/>
        </w:rPr>
        <w:t>1</w:t>
      </w:r>
      <w:r>
        <w:rPr>
          <w:rFonts w:ascii="Times New Roman" w:eastAsia="方正仿宋_GBK" w:hAnsi="Times New Roman" w:cs="Times New Roman" w:hint="eastAsia"/>
          <w:b/>
          <w:color w:val="000000"/>
          <w:kern w:val="0"/>
          <w:sz w:val="30"/>
          <w:szCs w:val="30"/>
        </w:rPr>
        <w:t>、</w:t>
      </w:r>
      <w:r w:rsidR="001E7A07" w:rsidRPr="00327B92">
        <w:rPr>
          <w:rFonts w:ascii="Times New Roman" w:eastAsia="方正仿宋_GBK" w:hAnsi="Times New Roman" w:cs="Times New Roman"/>
          <w:b/>
          <w:color w:val="000000"/>
          <w:kern w:val="0"/>
          <w:sz w:val="30"/>
          <w:szCs w:val="30"/>
        </w:rPr>
        <w:t>着力加强思想政治育人。</w:t>
      </w:r>
      <w:r w:rsidR="001E7A07" w:rsidRPr="00327B92">
        <w:rPr>
          <w:rFonts w:ascii="Times New Roman" w:eastAsia="方正仿宋_GBK" w:hAnsi="Times New Roman" w:cs="Times New Roman"/>
          <w:bCs/>
          <w:color w:val="000000"/>
          <w:kern w:val="0"/>
          <w:sz w:val="30"/>
          <w:szCs w:val="30"/>
        </w:rPr>
        <w:t>认真贯彻全国高校思想政治工作会议精神，将学生思想政治教育与专业教育相融合，持续推进</w:t>
      </w:r>
      <w:r w:rsidR="001E7A07" w:rsidRPr="00327B92">
        <w:rPr>
          <w:rFonts w:ascii="Times New Roman" w:eastAsia="方正仿宋_GBK" w:hAnsi="Times New Roman" w:cs="Times New Roman"/>
          <w:bCs/>
          <w:color w:val="000000"/>
          <w:kern w:val="0"/>
          <w:sz w:val="30"/>
          <w:szCs w:val="30"/>
        </w:rPr>
        <w:t>“</w:t>
      </w:r>
      <w:r w:rsidR="001E7A07" w:rsidRPr="00327B92">
        <w:rPr>
          <w:rFonts w:ascii="Times New Roman" w:eastAsia="方正仿宋_GBK" w:hAnsi="Times New Roman" w:cs="Times New Roman"/>
          <w:bCs/>
          <w:color w:val="000000"/>
          <w:kern w:val="0"/>
          <w:sz w:val="30"/>
          <w:szCs w:val="30"/>
        </w:rPr>
        <w:t>一院一品</w:t>
      </w:r>
      <w:r w:rsidR="001E7A07" w:rsidRPr="00327B92">
        <w:rPr>
          <w:rFonts w:ascii="Times New Roman" w:eastAsia="方正仿宋_GBK" w:hAnsi="Times New Roman" w:cs="Times New Roman"/>
          <w:bCs/>
          <w:color w:val="000000"/>
          <w:kern w:val="0"/>
          <w:sz w:val="30"/>
          <w:szCs w:val="30"/>
        </w:rPr>
        <w:t>”</w:t>
      </w:r>
      <w:r w:rsidR="001E7A07" w:rsidRPr="00327B92">
        <w:rPr>
          <w:rFonts w:ascii="Times New Roman" w:eastAsia="方正仿宋_GBK" w:hAnsi="Times New Roman" w:cs="Times New Roman"/>
          <w:bCs/>
          <w:color w:val="000000"/>
          <w:kern w:val="0"/>
          <w:sz w:val="30"/>
          <w:szCs w:val="30"/>
        </w:rPr>
        <w:t>育人品牌建设，推进落实</w:t>
      </w:r>
      <w:r w:rsidR="001E7A07" w:rsidRPr="00327B92">
        <w:rPr>
          <w:rFonts w:ascii="Times New Roman" w:eastAsia="方正仿宋_GBK" w:hAnsi="Times New Roman" w:cs="Times New Roman"/>
          <w:bCs/>
          <w:color w:val="000000"/>
          <w:kern w:val="0"/>
          <w:sz w:val="30"/>
          <w:szCs w:val="30"/>
        </w:rPr>
        <w:t>“</w:t>
      </w:r>
      <w:r w:rsidR="001E7A07" w:rsidRPr="00327B92">
        <w:rPr>
          <w:rFonts w:ascii="Times New Roman" w:eastAsia="方正仿宋_GBK" w:hAnsi="Times New Roman" w:cs="Times New Roman"/>
          <w:bCs/>
          <w:color w:val="000000"/>
          <w:kern w:val="0"/>
          <w:sz w:val="30"/>
          <w:szCs w:val="30"/>
        </w:rPr>
        <w:t>大学生青年马克思主义者培养工程</w:t>
      </w:r>
      <w:r w:rsidR="001E7A07" w:rsidRPr="00327B92">
        <w:rPr>
          <w:rFonts w:ascii="Times New Roman" w:eastAsia="方正仿宋_GBK" w:hAnsi="Times New Roman" w:cs="Times New Roman"/>
          <w:bCs/>
          <w:color w:val="000000"/>
          <w:kern w:val="0"/>
          <w:sz w:val="30"/>
          <w:szCs w:val="30"/>
        </w:rPr>
        <w:t>”</w:t>
      </w:r>
      <w:r w:rsidR="001E7A07" w:rsidRPr="00327B92">
        <w:rPr>
          <w:rFonts w:ascii="Times New Roman" w:eastAsia="方正仿宋_GBK" w:hAnsi="Times New Roman" w:cs="Times New Roman"/>
          <w:bCs/>
          <w:color w:val="000000"/>
          <w:kern w:val="0"/>
          <w:sz w:val="30"/>
          <w:szCs w:val="30"/>
        </w:rPr>
        <w:t>，成立了</w:t>
      </w:r>
      <w:r w:rsidR="001E7A07" w:rsidRPr="00327B92">
        <w:rPr>
          <w:rFonts w:ascii="Times New Roman" w:eastAsia="方正仿宋_GBK" w:hAnsi="Times New Roman" w:cs="Times New Roman"/>
          <w:bCs/>
          <w:color w:val="000000"/>
          <w:kern w:val="0"/>
          <w:sz w:val="30"/>
          <w:szCs w:val="30"/>
        </w:rPr>
        <w:t>6</w:t>
      </w:r>
      <w:r w:rsidR="001E7A07" w:rsidRPr="00327B92">
        <w:rPr>
          <w:rFonts w:ascii="Times New Roman" w:eastAsia="方正仿宋_GBK" w:hAnsi="Times New Roman" w:cs="Times New Roman"/>
          <w:bCs/>
          <w:color w:val="000000"/>
          <w:kern w:val="0"/>
          <w:sz w:val="30"/>
          <w:szCs w:val="30"/>
        </w:rPr>
        <w:t>支大学生</w:t>
      </w:r>
      <w:r w:rsidR="001E7A07" w:rsidRPr="00327B92">
        <w:rPr>
          <w:rFonts w:ascii="Times New Roman" w:eastAsia="方正仿宋_GBK" w:hAnsi="Times New Roman" w:cs="Times New Roman"/>
          <w:bCs/>
          <w:color w:val="000000"/>
          <w:kern w:val="0"/>
          <w:sz w:val="30"/>
          <w:szCs w:val="30"/>
        </w:rPr>
        <w:t>“</w:t>
      </w:r>
      <w:r w:rsidR="001E7A07" w:rsidRPr="00327B92">
        <w:rPr>
          <w:rFonts w:ascii="Times New Roman" w:eastAsia="方正仿宋_GBK" w:hAnsi="Times New Roman" w:cs="Times New Roman"/>
          <w:bCs/>
          <w:color w:val="000000"/>
          <w:kern w:val="0"/>
          <w:sz w:val="30"/>
          <w:szCs w:val="30"/>
        </w:rPr>
        <w:t>青马</w:t>
      </w:r>
      <w:r w:rsidR="001E7A07" w:rsidRPr="00327B92">
        <w:rPr>
          <w:rFonts w:ascii="Times New Roman" w:eastAsia="方正仿宋_GBK" w:hAnsi="Times New Roman" w:cs="Times New Roman"/>
          <w:bCs/>
          <w:color w:val="000000"/>
          <w:kern w:val="0"/>
          <w:sz w:val="30"/>
          <w:szCs w:val="30"/>
        </w:rPr>
        <w:t>”</w:t>
      </w:r>
      <w:r w:rsidR="001E7A07" w:rsidRPr="00327B92">
        <w:rPr>
          <w:rFonts w:ascii="Times New Roman" w:eastAsia="方正仿宋_GBK" w:hAnsi="Times New Roman" w:cs="Times New Roman"/>
          <w:bCs/>
          <w:color w:val="000000"/>
          <w:kern w:val="0"/>
          <w:sz w:val="30"/>
          <w:szCs w:val="30"/>
        </w:rPr>
        <w:t>学习小组。</w:t>
      </w:r>
      <w:r w:rsidR="004A6024" w:rsidRPr="004A6024">
        <w:rPr>
          <w:rFonts w:ascii="Times New Roman" w:eastAsia="方正仿宋_GBK" w:hAnsi="Times New Roman" w:cs="Times New Roman" w:hint="eastAsia"/>
          <w:bCs/>
          <w:kern w:val="0"/>
          <w:sz w:val="30"/>
          <w:szCs w:val="30"/>
        </w:rPr>
        <w:t>加强思想理论课建设，</w:t>
      </w:r>
      <w:r w:rsidR="001E7A07" w:rsidRPr="00327B92">
        <w:rPr>
          <w:rFonts w:ascii="Times New Roman" w:eastAsia="方正仿宋_GBK" w:hAnsi="Times New Roman" w:cs="Times New Roman"/>
          <w:bCs/>
          <w:color w:val="000000"/>
          <w:kern w:val="0"/>
          <w:sz w:val="30"/>
          <w:szCs w:val="30"/>
        </w:rPr>
        <w:t>扎实推动实践育人，结合建军</w:t>
      </w:r>
      <w:r w:rsidR="001E7A07" w:rsidRPr="00327B92">
        <w:rPr>
          <w:rFonts w:ascii="Times New Roman" w:eastAsia="方正仿宋_GBK" w:hAnsi="Times New Roman" w:cs="Times New Roman"/>
          <w:bCs/>
          <w:color w:val="000000"/>
          <w:kern w:val="0"/>
          <w:sz w:val="30"/>
          <w:szCs w:val="30"/>
        </w:rPr>
        <w:t>90</w:t>
      </w:r>
      <w:r w:rsidR="001E7A07" w:rsidRPr="00327B92">
        <w:rPr>
          <w:rFonts w:ascii="Times New Roman" w:eastAsia="方正仿宋_GBK" w:hAnsi="Times New Roman" w:cs="Times New Roman"/>
          <w:bCs/>
          <w:color w:val="000000"/>
          <w:kern w:val="0"/>
          <w:sz w:val="30"/>
          <w:szCs w:val="30"/>
        </w:rPr>
        <w:t>周年等重要纪念日和党的十九大等重大事件，组织开展了</w:t>
      </w:r>
      <w:r w:rsidR="001E7A07" w:rsidRPr="00327B92">
        <w:rPr>
          <w:rFonts w:ascii="Times New Roman" w:eastAsia="方正仿宋_GBK" w:hAnsi="Times New Roman" w:cs="Times New Roman"/>
          <w:bCs/>
          <w:color w:val="000000"/>
          <w:kern w:val="0"/>
          <w:sz w:val="30"/>
          <w:szCs w:val="30"/>
        </w:rPr>
        <w:t>“</w:t>
      </w:r>
      <w:r w:rsidR="001E7A07" w:rsidRPr="00327B92">
        <w:rPr>
          <w:rFonts w:ascii="Times New Roman" w:eastAsia="方正仿宋_GBK" w:hAnsi="Times New Roman" w:cs="Times New Roman"/>
          <w:bCs/>
          <w:color w:val="000000"/>
          <w:kern w:val="0"/>
          <w:sz w:val="30"/>
          <w:szCs w:val="30"/>
        </w:rPr>
        <w:t>文明修身</w:t>
      </w:r>
      <w:r w:rsidR="001E7A07" w:rsidRPr="00327B92">
        <w:rPr>
          <w:rFonts w:ascii="Times New Roman" w:eastAsia="方正仿宋_GBK" w:hAnsi="Times New Roman" w:cs="Times New Roman"/>
          <w:bCs/>
          <w:color w:val="000000"/>
          <w:kern w:val="0"/>
          <w:sz w:val="30"/>
          <w:szCs w:val="30"/>
        </w:rPr>
        <w:t xml:space="preserve"> </w:t>
      </w:r>
      <w:r w:rsidR="001E7A07" w:rsidRPr="00327B92">
        <w:rPr>
          <w:rFonts w:ascii="Times New Roman" w:eastAsia="方正仿宋_GBK" w:hAnsi="Times New Roman" w:cs="Times New Roman"/>
          <w:bCs/>
          <w:color w:val="000000"/>
          <w:kern w:val="0"/>
          <w:sz w:val="30"/>
          <w:szCs w:val="30"/>
        </w:rPr>
        <w:t>笃行诚信</w:t>
      </w:r>
      <w:r w:rsidR="001E7A07" w:rsidRPr="00327B92">
        <w:rPr>
          <w:rFonts w:ascii="Times New Roman" w:eastAsia="方正仿宋_GBK" w:hAnsi="Times New Roman" w:cs="Times New Roman"/>
          <w:bCs/>
          <w:color w:val="000000"/>
          <w:kern w:val="0"/>
          <w:sz w:val="30"/>
          <w:szCs w:val="30"/>
        </w:rPr>
        <w:t>”</w:t>
      </w:r>
      <w:r w:rsidR="001E7A07" w:rsidRPr="00327B92">
        <w:rPr>
          <w:rFonts w:ascii="Times New Roman" w:eastAsia="方正仿宋_GBK" w:hAnsi="Times New Roman" w:cs="Times New Roman"/>
          <w:bCs/>
          <w:color w:val="000000"/>
          <w:kern w:val="0"/>
          <w:sz w:val="30"/>
          <w:szCs w:val="30"/>
        </w:rPr>
        <w:t>学风建设月、科技文化节、大学生明辨会、公益跑、微团课等系列活动，组织开展</w:t>
      </w:r>
      <w:r w:rsidR="001E7A07" w:rsidRPr="00327B92">
        <w:rPr>
          <w:rFonts w:ascii="Times New Roman" w:eastAsia="方正仿宋_GBK" w:hAnsi="Times New Roman" w:cs="Times New Roman"/>
          <w:bCs/>
          <w:color w:val="000000"/>
          <w:kern w:val="0"/>
          <w:sz w:val="30"/>
          <w:szCs w:val="30"/>
        </w:rPr>
        <w:t>12</w:t>
      </w:r>
      <w:r w:rsidR="001E7A07" w:rsidRPr="00327B92">
        <w:rPr>
          <w:rFonts w:ascii="Times New Roman" w:eastAsia="方正仿宋_GBK" w:hAnsi="Times New Roman" w:cs="Times New Roman"/>
          <w:bCs/>
          <w:color w:val="000000"/>
          <w:kern w:val="0"/>
          <w:sz w:val="30"/>
          <w:szCs w:val="30"/>
        </w:rPr>
        <w:t>场专题讲座、</w:t>
      </w:r>
      <w:r w:rsidR="001E7A07" w:rsidRPr="00327B92">
        <w:rPr>
          <w:rFonts w:ascii="Times New Roman" w:eastAsia="方正仿宋_GBK" w:hAnsi="Times New Roman" w:cs="Times New Roman"/>
          <w:bCs/>
          <w:color w:val="000000"/>
          <w:kern w:val="0"/>
          <w:sz w:val="30"/>
          <w:szCs w:val="30"/>
        </w:rPr>
        <w:t>70</w:t>
      </w:r>
      <w:r w:rsidR="001E7A07" w:rsidRPr="00327B92">
        <w:rPr>
          <w:rFonts w:ascii="Times New Roman" w:eastAsia="方正仿宋_GBK" w:hAnsi="Times New Roman" w:cs="Times New Roman"/>
          <w:bCs/>
          <w:color w:val="000000"/>
          <w:kern w:val="0"/>
          <w:sz w:val="30"/>
          <w:szCs w:val="30"/>
        </w:rPr>
        <w:t>多场团体辅导与素质拓展、</w:t>
      </w:r>
      <w:r w:rsidR="001E7A07" w:rsidRPr="00327B92">
        <w:rPr>
          <w:rFonts w:ascii="Times New Roman" w:eastAsia="方正仿宋_GBK" w:hAnsi="Times New Roman" w:cs="Times New Roman"/>
          <w:bCs/>
          <w:color w:val="000000"/>
          <w:kern w:val="0"/>
          <w:sz w:val="30"/>
          <w:szCs w:val="30"/>
        </w:rPr>
        <w:t>20</w:t>
      </w:r>
      <w:r w:rsidR="001E7A07" w:rsidRPr="00327B92">
        <w:rPr>
          <w:rFonts w:ascii="Times New Roman" w:eastAsia="方正仿宋_GBK" w:hAnsi="Times New Roman" w:cs="Times New Roman"/>
          <w:bCs/>
          <w:color w:val="000000"/>
          <w:kern w:val="0"/>
          <w:sz w:val="30"/>
          <w:szCs w:val="30"/>
        </w:rPr>
        <w:t>多场次的志愿服务活动，其中，</w:t>
      </w:r>
      <w:r w:rsidR="001E7A07" w:rsidRPr="00327B92">
        <w:rPr>
          <w:rFonts w:ascii="Times New Roman" w:eastAsia="方正仿宋_GBK" w:hAnsi="Times New Roman" w:cs="Times New Roman"/>
          <w:bCs/>
          <w:color w:val="000000"/>
          <w:kern w:val="0"/>
          <w:sz w:val="30"/>
          <w:szCs w:val="30"/>
        </w:rPr>
        <w:t>“</w:t>
      </w:r>
      <w:r w:rsidR="001E7A07" w:rsidRPr="00327B92">
        <w:rPr>
          <w:rFonts w:ascii="Times New Roman" w:eastAsia="方正仿宋_GBK" w:hAnsi="Times New Roman" w:cs="Times New Roman"/>
          <w:bCs/>
          <w:color w:val="000000"/>
          <w:kern w:val="0"/>
          <w:sz w:val="30"/>
          <w:szCs w:val="30"/>
        </w:rPr>
        <w:t>行走的力量，远方的暖阳</w:t>
      </w:r>
      <w:r w:rsidR="001E7A07" w:rsidRPr="00327B92">
        <w:rPr>
          <w:rFonts w:ascii="Times New Roman" w:eastAsia="方正仿宋_GBK" w:hAnsi="Times New Roman" w:cs="Times New Roman"/>
          <w:bCs/>
          <w:color w:val="000000"/>
          <w:kern w:val="0"/>
          <w:sz w:val="30"/>
          <w:szCs w:val="30"/>
        </w:rPr>
        <w:t>”</w:t>
      </w:r>
      <w:r w:rsidR="001E7A07" w:rsidRPr="00327B92">
        <w:rPr>
          <w:rFonts w:ascii="Times New Roman" w:eastAsia="方正仿宋_GBK" w:hAnsi="Times New Roman" w:cs="Times New Roman"/>
          <w:bCs/>
          <w:color w:val="000000"/>
          <w:kern w:val="0"/>
          <w:sz w:val="30"/>
          <w:szCs w:val="30"/>
        </w:rPr>
        <w:t>关爱留守儿童志愿服务团队荣获</w:t>
      </w:r>
      <w:r w:rsidR="001E7A07" w:rsidRPr="00327B92">
        <w:rPr>
          <w:rFonts w:ascii="Times New Roman" w:eastAsia="方正仿宋_GBK" w:hAnsi="Times New Roman" w:cs="Times New Roman"/>
          <w:bCs/>
          <w:color w:val="000000"/>
          <w:kern w:val="0"/>
          <w:sz w:val="30"/>
          <w:szCs w:val="30"/>
        </w:rPr>
        <w:t>2017</w:t>
      </w:r>
      <w:r w:rsidR="001E7A07" w:rsidRPr="00327B92">
        <w:rPr>
          <w:rFonts w:ascii="Times New Roman" w:eastAsia="方正仿宋_GBK" w:hAnsi="Times New Roman" w:cs="Times New Roman"/>
          <w:bCs/>
          <w:color w:val="000000"/>
          <w:kern w:val="0"/>
          <w:sz w:val="30"/>
          <w:szCs w:val="30"/>
        </w:rPr>
        <w:t>年团中央全国大中专学生</w:t>
      </w:r>
      <w:r w:rsidR="001E7A07" w:rsidRPr="00327B92">
        <w:rPr>
          <w:rFonts w:ascii="Times New Roman" w:eastAsia="方正仿宋_GBK" w:hAnsi="Times New Roman" w:cs="Times New Roman"/>
          <w:bCs/>
          <w:color w:val="000000"/>
          <w:kern w:val="0"/>
          <w:sz w:val="30"/>
          <w:szCs w:val="30"/>
        </w:rPr>
        <w:t>“</w:t>
      </w:r>
      <w:r w:rsidR="001E7A07" w:rsidRPr="00327B92">
        <w:rPr>
          <w:rFonts w:ascii="Times New Roman" w:eastAsia="方正仿宋_GBK" w:hAnsi="Times New Roman" w:cs="Times New Roman"/>
          <w:bCs/>
          <w:color w:val="000000"/>
          <w:kern w:val="0"/>
          <w:sz w:val="30"/>
          <w:szCs w:val="30"/>
        </w:rPr>
        <w:t>三下乡</w:t>
      </w:r>
      <w:r w:rsidR="001E7A07" w:rsidRPr="00327B92">
        <w:rPr>
          <w:rFonts w:ascii="Times New Roman" w:eastAsia="方正仿宋_GBK" w:hAnsi="Times New Roman" w:cs="Times New Roman"/>
          <w:bCs/>
          <w:color w:val="000000"/>
          <w:kern w:val="0"/>
          <w:sz w:val="30"/>
          <w:szCs w:val="30"/>
        </w:rPr>
        <w:t>”</w:t>
      </w:r>
      <w:r w:rsidR="001E7A07" w:rsidRPr="00327B92">
        <w:rPr>
          <w:rFonts w:ascii="Times New Roman" w:eastAsia="方正仿宋_GBK" w:hAnsi="Times New Roman" w:cs="Times New Roman"/>
          <w:bCs/>
          <w:color w:val="000000"/>
          <w:kern w:val="0"/>
          <w:sz w:val="30"/>
          <w:szCs w:val="30"/>
        </w:rPr>
        <w:t>社会实践</w:t>
      </w:r>
      <w:r w:rsidR="001E7A07" w:rsidRPr="00327B92">
        <w:rPr>
          <w:rFonts w:ascii="Times New Roman" w:eastAsia="方正仿宋_GBK" w:hAnsi="Times New Roman" w:cs="Times New Roman"/>
          <w:bCs/>
          <w:color w:val="000000"/>
          <w:kern w:val="0"/>
          <w:sz w:val="30"/>
          <w:szCs w:val="30"/>
        </w:rPr>
        <w:t>“</w:t>
      </w:r>
      <w:r w:rsidR="001E7A07" w:rsidRPr="00327B92">
        <w:rPr>
          <w:rFonts w:ascii="Times New Roman" w:eastAsia="方正仿宋_GBK" w:hAnsi="Times New Roman" w:cs="Times New Roman"/>
          <w:bCs/>
          <w:color w:val="000000"/>
          <w:kern w:val="0"/>
          <w:sz w:val="30"/>
          <w:szCs w:val="30"/>
        </w:rPr>
        <w:t>千校千项</w:t>
      </w:r>
      <w:r w:rsidR="001E7A07" w:rsidRPr="00327B92">
        <w:rPr>
          <w:rFonts w:ascii="Times New Roman" w:eastAsia="方正仿宋_GBK" w:hAnsi="Times New Roman" w:cs="Times New Roman"/>
          <w:bCs/>
          <w:color w:val="000000"/>
          <w:kern w:val="0"/>
          <w:sz w:val="30"/>
          <w:szCs w:val="30"/>
        </w:rPr>
        <w:t>”</w:t>
      </w:r>
      <w:r w:rsidR="001E7A07" w:rsidRPr="00327B92">
        <w:rPr>
          <w:rFonts w:ascii="Times New Roman" w:eastAsia="方正仿宋_GBK" w:hAnsi="Times New Roman" w:cs="Times New Roman"/>
          <w:bCs/>
          <w:color w:val="000000"/>
          <w:kern w:val="0"/>
          <w:sz w:val="30"/>
          <w:szCs w:val="30"/>
        </w:rPr>
        <w:t>最具影响好项目，被南通市文明办评为</w:t>
      </w:r>
      <w:r w:rsidR="001E7A07" w:rsidRPr="00327B92">
        <w:rPr>
          <w:rFonts w:ascii="Times New Roman" w:eastAsia="方正仿宋_GBK" w:hAnsi="Times New Roman" w:cs="Times New Roman"/>
          <w:bCs/>
          <w:color w:val="000000"/>
          <w:kern w:val="0"/>
          <w:sz w:val="30"/>
          <w:szCs w:val="30"/>
        </w:rPr>
        <w:t>2017</w:t>
      </w:r>
      <w:r w:rsidR="001E7A07" w:rsidRPr="00327B92">
        <w:rPr>
          <w:rFonts w:ascii="Times New Roman" w:eastAsia="方正仿宋_GBK" w:hAnsi="Times New Roman" w:cs="Times New Roman"/>
          <w:bCs/>
          <w:color w:val="000000"/>
          <w:kern w:val="0"/>
          <w:sz w:val="30"/>
          <w:szCs w:val="30"/>
        </w:rPr>
        <w:t>年度优秀志愿服务项目。</w:t>
      </w:r>
      <w:r w:rsidR="001E7A07" w:rsidRPr="00327B92">
        <w:rPr>
          <w:rFonts w:ascii="Times New Roman" w:eastAsia="方正仿宋_GBK" w:hAnsi="Times New Roman" w:cs="Times New Roman"/>
          <w:color w:val="000000"/>
          <w:kern w:val="0"/>
          <w:sz w:val="30"/>
          <w:szCs w:val="30"/>
        </w:rPr>
        <w:t>广泛开展国</w:t>
      </w:r>
      <w:r w:rsidR="001E7A07" w:rsidRPr="00327B92">
        <w:rPr>
          <w:rFonts w:ascii="Times New Roman" w:eastAsia="方正仿宋_GBK" w:hAnsi="Times New Roman" w:cs="Times New Roman"/>
          <w:bCs/>
          <w:color w:val="000000"/>
          <w:kern w:val="0"/>
          <w:sz w:val="30"/>
          <w:szCs w:val="30"/>
        </w:rPr>
        <w:t>防教育，增强学生献身国防、保家卫国的意识，</w:t>
      </w:r>
      <w:r w:rsidR="001E7A07" w:rsidRPr="00327B92">
        <w:rPr>
          <w:rFonts w:ascii="Times New Roman" w:eastAsia="方正仿宋_GBK" w:hAnsi="Times New Roman" w:cs="Times New Roman"/>
          <w:bCs/>
          <w:color w:val="000000"/>
          <w:kern w:val="0"/>
          <w:sz w:val="30"/>
          <w:szCs w:val="30"/>
        </w:rPr>
        <w:t>29</w:t>
      </w:r>
      <w:r w:rsidR="001E7A07" w:rsidRPr="00327B92">
        <w:rPr>
          <w:rFonts w:ascii="Times New Roman" w:eastAsia="方正仿宋_GBK" w:hAnsi="Times New Roman" w:cs="Times New Roman"/>
          <w:bCs/>
          <w:color w:val="000000"/>
          <w:kern w:val="0"/>
          <w:sz w:val="30"/>
          <w:szCs w:val="30"/>
        </w:rPr>
        <w:t>名学子参军报国，</w:t>
      </w:r>
      <w:r w:rsidR="007935AF">
        <w:rPr>
          <w:rFonts w:ascii="Times New Roman" w:eastAsia="方正仿宋_GBK" w:hAnsi="Times New Roman" w:cs="Times New Roman" w:hint="eastAsia"/>
          <w:bCs/>
          <w:color w:val="000000"/>
          <w:kern w:val="0"/>
          <w:sz w:val="30"/>
          <w:szCs w:val="30"/>
        </w:rPr>
        <w:t>在</w:t>
      </w:r>
      <w:r w:rsidR="001E7A07" w:rsidRPr="00327B92">
        <w:rPr>
          <w:rFonts w:ascii="Times New Roman" w:eastAsia="方正仿宋_GBK" w:hAnsi="Times New Roman" w:cs="Times New Roman"/>
          <w:bCs/>
          <w:color w:val="000000"/>
          <w:kern w:val="0"/>
          <w:sz w:val="30"/>
          <w:szCs w:val="30"/>
        </w:rPr>
        <w:t>南通市大中专院校学生军训汇报展演</w:t>
      </w:r>
      <w:r w:rsidR="007935AF">
        <w:rPr>
          <w:rFonts w:ascii="Times New Roman" w:eastAsia="方正仿宋_GBK" w:hAnsi="Times New Roman" w:cs="Times New Roman" w:hint="eastAsia"/>
          <w:bCs/>
          <w:color w:val="000000"/>
          <w:kern w:val="0"/>
          <w:sz w:val="30"/>
          <w:szCs w:val="30"/>
        </w:rPr>
        <w:t>中获</w:t>
      </w:r>
      <w:r w:rsidR="001E7A07" w:rsidRPr="00327B92">
        <w:rPr>
          <w:rFonts w:ascii="Times New Roman" w:eastAsia="方正仿宋_GBK" w:hAnsi="Times New Roman" w:cs="Times New Roman"/>
          <w:bCs/>
          <w:color w:val="000000"/>
          <w:kern w:val="0"/>
          <w:sz w:val="30"/>
          <w:szCs w:val="30"/>
        </w:rPr>
        <w:t>“</w:t>
      </w:r>
      <w:r w:rsidR="001E7A07" w:rsidRPr="00327B92">
        <w:rPr>
          <w:rFonts w:ascii="Times New Roman" w:eastAsia="方正仿宋_GBK" w:hAnsi="Times New Roman" w:cs="Times New Roman"/>
          <w:bCs/>
          <w:color w:val="000000"/>
          <w:kern w:val="0"/>
          <w:sz w:val="30"/>
          <w:szCs w:val="30"/>
        </w:rPr>
        <w:t>团体一等奖</w:t>
      </w:r>
      <w:r w:rsidR="001E7A07" w:rsidRPr="00327B92">
        <w:rPr>
          <w:rFonts w:ascii="Times New Roman" w:eastAsia="方正仿宋_GBK" w:hAnsi="Times New Roman" w:cs="Times New Roman"/>
          <w:bCs/>
          <w:color w:val="000000"/>
          <w:kern w:val="0"/>
          <w:sz w:val="30"/>
          <w:szCs w:val="30"/>
        </w:rPr>
        <w:t>”</w:t>
      </w:r>
      <w:r w:rsidR="001E7A07" w:rsidRPr="00327B92">
        <w:rPr>
          <w:rFonts w:ascii="Times New Roman" w:eastAsia="方正仿宋_GBK" w:hAnsi="Times New Roman" w:cs="Times New Roman"/>
          <w:bCs/>
          <w:color w:val="000000"/>
          <w:kern w:val="0"/>
          <w:sz w:val="30"/>
          <w:szCs w:val="30"/>
        </w:rPr>
        <w:t>。</w:t>
      </w:r>
    </w:p>
    <w:p w:rsidR="00337D47" w:rsidRPr="00327B92" w:rsidRDefault="000062E1" w:rsidP="00E574D8">
      <w:pPr>
        <w:spacing w:line="540" w:lineRule="exact"/>
        <w:ind w:firstLineChars="196" w:firstLine="595"/>
        <w:jc w:val="left"/>
        <w:rPr>
          <w:rFonts w:ascii="Times New Roman" w:eastAsia="方正仿宋_GBK" w:hAnsi="Times New Roman" w:cs="Times New Roman"/>
          <w:color w:val="000000"/>
          <w:kern w:val="0"/>
          <w:sz w:val="30"/>
          <w:szCs w:val="30"/>
        </w:rPr>
      </w:pPr>
      <w:r>
        <w:rPr>
          <w:rFonts w:ascii="Times New Roman" w:eastAsia="方正仿宋_GBK" w:hAnsi="Times New Roman" w:cs="Times New Roman" w:hint="eastAsia"/>
          <w:b/>
          <w:color w:val="000000"/>
          <w:kern w:val="0"/>
          <w:sz w:val="30"/>
          <w:szCs w:val="30"/>
        </w:rPr>
        <w:t>2</w:t>
      </w:r>
      <w:r>
        <w:rPr>
          <w:rFonts w:ascii="Times New Roman" w:eastAsia="方正仿宋_GBK" w:hAnsi="Times New Roman" w:cs="Times New Roman" w:hint="eastAsia"/>
          <w:b/>
          <w:color w:val="000000"/>
          <w:kern w:val="0"/>
          <w:sz w:val="30"/>
          <w:szCs w:val="30"/>
        </w:rPr>
        <w:t>、</w:t>
      </w:r>
      <w:r w:rsidR="001E7A07" w:rsidRPr="00327B92">
        <w:rPr>
          <w:rFonts w:ascii="Times New Roman" w:eastAsia="方正仿宋_GBK" w:hAnsi="Times New Roman" w:cs="Times New Roman"/>
          <w:b/>
          <w:color w:val="000000"/>
          <w:kern w:val="0"/>
          <w:sz w:val="30"/>
          <w:szCs w:val="30"/>
        </w:rPr>
        <w:t>切实强化管理服务育人。</w:t>
      </w:r>
      <w:r w:rsidR="001E7A07" w:rsidRPr="00327B92">
        <w:rPr>
          <w:rFonts w:ascii="Times New Roman" w:eastAsia="方正仿宋_GBK" w:hAnsi="Times New Roman" w:cs="Times New Roman"/>
          <w:bCs/>
          <w:color w:val="000000"/>
          <w:kern w:val="0"/>
          <w:sz w:val="30"/>
          <w:szCs w:val="30"/>
        </w:rPr>
        <w:t>修订完善</w:t>
      </w:r>
      <w:r w:rsidR="001E7A07" w:rsidRPr="00327B92">
        <w:rPr>
          <w:rFonts w:ascii="Times New Roman" w:eastAsia="方正仿宋_GBK" w:hAnsi="Times New Roman" w:cs="Times New Roman"/>
          <w:color w:val="000000"/>
          <w:kern w:val="0"/>
          <w:sz w:val="30"/>
          <w:szCs w:val="30"/>
        </w:rPr>
        <w:t>《学生申诉管理规定》《加强五年制高职学生教育管理工作的意见》等系列制度，充分发挥制度的导向作用，进一步完善全员育人格局。推动实施了学校、学院、班级三位一体的学生干部队伍体系建设，组织开展第六届辅导员职业能力大赛，辅导员工作案例荣获省高校辅导员工作案例评比三等奖。不断完善奖、贷、助、补、减、捐资助体系，各级各类奖助工作共惠及</w:t>
      </w:r>
      <w:r w:rsidR="001E7A07" w:rsidRPr="00327B92">
        <w:rPr>
          <w:rFonts w:ascii="Times New Roman" w:eastAsia="方正仿宋_GBK" w:hAnsi="Times New Roman" w:cs="Times New Roman"/>
          <w:color w:val="000000"/>
          <w:kern w:val="0"/>
          <w:sz w:val="30"/>
          <w:szCs w:val="30"/>
        </w:rPr>
        <w:t>3972</w:t>
      </w:r>
      <w:r w:rsidR="001E7A07" w:rsidRPr="00327B92">
        <w:rPr>
          <w:rFonts w:ascii="Times New Roman" w:eastAsia="方正仿宋_GBK" w:hAnsi="Times New Roman" w:cs="Times New Roman"/>
          <w:color w:val="000000"/>
          <w:kern w:val="0"/>
          <w:sz w:val="30"/>
          <w:szCs w:val="30"/>
        </w:rPr>
        <w:t>人次，</w:t>
      </w:r>
      <w:r w:rsidR="009E6E95">
        <w:rPr>
          <w:rFonts w:ascii="Times New Roman" w:eastAsia="方正仿宋_GBK" w:hAnsi="Times New Roman" w:cs="Times New Roman" w:hint="eastAsia"/>
          <w:color w:val="000000"/>
          <w:kern w:val="0"/>
          <w:sz w:val="30"/>
          <w:szCs w:val="30"/>
        </w:rPr>
        <w:t>资助金额</w:t>
      </w:r>
      <w:r w:rsidR="001E7A07" w:rsidRPr="00327B92">
        <w:rPr>
          <w:rFonts w:ascii="Times New Roman" w:eastAsia="方正仿宋_GBK" w:hAnsi="Times New Roman" w:cs="Times New Roman"/>
          <w:color w:val="000000"/>
          <w:kern w:val="0"/>
          <w:sz w:val="30"/>
          <w:szCs w:val="30"/>
        </w:rPr>
        <w:t>11</w:t>
      </w:r>
      <w:r w:rsidR="009E6E95">
        <w:rPr>
          <w:rFonts w:ascii="Times New Roman" w:eastAsia="方正仿宋_GBK" w:hAnsi="Times New Roman" w:cs="Times New Roman" w:hint="eastAsia"/>
          <w:color w:val="000000"/>
          <w:kern w:val="0"/>
          <w:sz w:val="30"/>
          <w:szCs w:val="30"/>
        </w:rPr>
        <w:t>00</w:t>
      </w:r>
      <w:r w:rsidR="009E6E95">
        <w:rPr>
          <w:rFonts w:ascii="Times New Roman" w:eastAsia="方正仿宋_GBK" w:hAnsi="Times New Roman" w:cs="Times New Roman" w:hint="eastAsia"/>
          <w:color w:val="000000"/>
          <w:kern w:val="0"/>
          <w:sz w:val="30"/>
          <w:szCs w:val="30"/>
        </w:rPr>
        <w:t>余</w:t>
      </w:r>
      <w:r w:rsidR="001E7A07" w:rsidRPr="00327B92">
        <w:rPr>
          <w:rFonts w:ascii="Times New Roman" w:eastAsia="方正仿宋_GBK" w:hAnsi="Times New Roman" w:cs="Times New Roman"/>
          <w:color w:val="000000"/>
          <w:kern w:val="0"/>
          <w:sz w:val="30"/>
          <w:szCs w:val="30"/>
        </w:rPr>
        <w:t>万</w:t>
      </w:r>
      <w:r w:rsidR="009E6E95">
        <w:rPr>
          <w:rFonts w:ascii="Times New Roman" w:eastAsia="方正仿宋_GBK" w:hAnsi="Times New Roman" w:cs="Times New Roman" w:hint="eastAsia"/>
          <w:color w:val="000000"/>
          <w:kern w:val="0"/>
          <w:sz w:val="30"/>
          <w:szCs w:val="30"/>
        </w:rPr>
        <w:t>元</w:t>
      </w:r>
      <w:r w:rsidR="001E7A07" w:rsidRPr="00327B92">
        <w:rPr>
          <w:rFonts w:ascii="Times New Roman" w:eastAsia="方正仿宋_GBK" w:hAnsi="Times New Roman" w:cs="Times New Roman"/>
          <w:color w:val="000000"/>
          <w:kern w:val="0"/>
          <w:sz w:val="30"/>
          <w:szCs w:val="30"/>
        </w:rPr>
        <w:t>。学校</w:t>
      </w:r>
      <w:r w:rsidR="009E6E95">
        <w:rPr>
          <w:rFonts w:ascii="Times New Roman" w:eastAsia="方正仿宋_GBK" w:hAnsi="Times New Roman" w:cs="Times New Roman" w:hint="eastAsia"/>
          <w:color w:val="000000"/>
          <w:kern w:val="0"/>
          <w:sz w:val="30"/>
          <w:szCs w:val="30"/>
        </w:rPr>
        <w:t>荣获江苏</w:t>
      </w:r>
      <w:r w:rsidR="001E7A07" w:rsidRPr="00327B92">
        <w:rPr>
          <w:rFonts w:ascii="Times New Roman" w:eastAsia="方正仿宋_GBK" w:hAnsi="Times New Roman" w:cs="Times New Roman"/>
          <w:color w:val="000000"/>
          <w:kern w:val="0"/>
          <w:sz w:val="30"/>
          <w:szCs w:val="30"/>
        </w:rPr>
        <w:t>省资助绩效考核</w:t>
      </w:r>
      <w:r w:rsidR="001E7A07" w:rsidRPr="00327B92">
        <w:rPr>
          <w:rFonts w:ascii="Times New Roman" w:eastAsia="方正仿宋_GBK" w:hAnsi="Times New Roman" w:cs="Times New Roman"/>
          <w:color w:val="000000"/>
          <w:kern w:val="0"/>
          <w:sz w:val="30"/>
          <w:szCs w:val="30"/>
        </w:rPr>
        <w:t>“</w:t>
      </w:r>
      <w:r w:rsidR="001E7A07" w:rsidRPr="00327B92">
        <w:rPr>
          <w:rFonts w:ascii="Times New Roman" w:eastAsia="方正仿宋_GBK" w:hAnsi="Times New Roman" w:cs="Times New Roman"/>
          <w:color w:val="000000"/>
          <w:kern w:val="0"/>
          <w:sz w:val="30"/>
          <w:szCs w:val="30"/>
        </w:rPr>
        <w:t>优秀</w:t>
      </w:r>
      <w:r w:rsidR="001E7A07" w:rsidRPr="00327B92">
        <w:rPr>
          <w:rFonts w:ascii="Times New Roman" w:eastAsia="方正仿宋_GBK" w:hAnsi="Times New Roman" w:cs="Times New Roman"/>
          <w:color w:val="000000"/>
          <w:kern w:val="0"/>
          <w:sz w:val="30"/>
          <w:szCs w:val="30"/>
        </w:rPr>
        <w:t>”</w:t>
      </w:r>
      <w:r w:rsidR="002C22FA">
        <w:rPr>
          <w:rFonts w:ascii="Times New Roman" w:eastAsia="方正仿宋_GBK" w:hAnsi="Times New Roman" w:cs="Times New Roman" w:hint="eastAsia"/>
          <w:color w:val="000000"/>
          <w:kern w:val="0"/>
          <w:sz w:val="30"/>
          <w:szCs w:val="30"/>
        </w:rPr>
        <w:t>单位</w:t>
      </w:r>
      <w:r w:rsidR="001E7A07" w:rsidRPr="00327B92">
        <w:rPr>
          <w:rFonts w:ascii="Times New Roman" w:eastAsia="方正仿宋_GBK" w:hAnsi="Times New Roman" w:cs="Times New Roman"/>
          <w:color w:val="000000"/>
          <w:kern w:val="0"/>
          <w:sz w:val="30"/>
          <w:szCs w:val="30"/>
        </w:rPr>
        <w:t>，获得专项奖补费</w:t>
      </w:r>
      <w:r w:rsidR="001E7A07" w:rsidRPr="00327B92">
        <w:rPr>
          <w:rFonts w:ascii="Times New Roman" w:eastAsia="方正仿宋_GBK" w:hAnsi="Times New Roman" w:cs="Times New Roman"/>
          <w:color w:val="000000"/>
          <w:kern w:val="0"/>
          <w:sz w:val="30"/>
          <w:szCs w:val="30"/>
        </w:rPr>
        <w:t>20</w:t>
      </w:r>
      <w:r w:rsidR="001E7A07" w:rsidRPr="00327B92">
        <w:rPr>
          <w:rFonts w:ascii="Times New Roman" w:eastAsia="方正仿宋_GBK" w:hAnsi="Times New Roman" w:cs="Times New Roman"/>
          <w:color w:val="000000"/>
          <w:kern w:val="0"/>
          <w:sz w:val="30"/>
          <w:szCs w:val="30"/>
        </w:rPr>
        <w:t>万元。充分发挥关工委作用，邀请老同志开展理论宣讲近</w:t>
      </w:r>
      <w:r w:rsidR="001E7A07" w:rsidRPr="00327B92">
        <w:rPr>
          <w:rFonts w:ascii="Times New Roman" w:eastAsia="方正仿宋_GBK" w:hAnsi="Times New Roman" w:cs="Times New Roman"/>
          <w:color w:val="000000"/>
          <w:kern w:val="0"/>
          <w:sz w:val="30"/>
          <w:szCs w:val="30"/>
        </w:rPr>
        <w:t>20</w:t>
      </w:r>
      <w:r w:rsidR="001E7A07" w:rsidRPr="00327B92">
        <w:rPr>
          <w:rFonts w:ascii="Times New Roman" w:eastAsia="方正仿宋_GBK" w:hAnsi="Times New Roman" w:cs="Times New Roman"/>
          <w:color w:val="000000"/>
          <w:kern w:val="0"/>
          <w:sz w:val="30"/>
          <w:szCs w:val="30"/>
        </w:rPr>
        <w:t>场次，谈心工作室年交流谈心</w:t>
      </w:r>
      <w:r w:rsidR="001E7A07" w:rsidRPr="00327B92">
        <w:rPr>
          <w:rFonts w:ascii="Times New Roman" w:eastAsia="方正仿宋_GBK" w:hAnsi="Times New Roman" w:cs="Times New Roman"/>
          <w:color w:val="000000"/>
          <w:kern w:val="0"/>
          <w:sz w:val="30"/>
          <w:szCs w:val="30"/>
        </w:rPr>
        <w:t>500</w:t>
      </w:r>
      <w:r w:rsidR="001E7A07" w:rsidRPr="00327B92">
        <w:rPr>
          <w:rFonts w:ascii="Times New Roman" w:eastAsia="方正仿宋_GBK" w:hAnsi="Times New Roman" w:cs="Times New Roman"/>
          <w:color w:val="000000"/>
          <w:kern w:val="0"/>
          <w:sz w:val="30"/>
          <w:szCs w:val="30"/>
        </w:rPr>
        <w:t>多人次，</w:t>
      </w:r>
      <w:r w:rsidRPr="00327B92">
        <w:rPr>
          <w:rFonts w:ascii="Times New Roman" w:eastAsia="方正仿宋_GBK" w:hAnsi="Times New Roman" w:cs="Times New Roman"/>
          <w:color w:val="000000"/>
          <w:kern w:val="0"/>
          <w:sz w:val="30"/>
          <w:szCs w:val="30"/>
        </w:rPr>
        <w:t>为特困生捐物</w:t>
      </w:r>
      <w:r w:rsidRPr="00327B92">
        <w:rPr>
          <w:rFonts w:ascii="Times New Roman" w:eastAsia="方正仿宋_GBK" w:hAnsi="Times New Roman" w:cs="Times New Roman"/>
          <w:color w:val="000000"/>
          <w:kern w:val="0"/>
          <w:sz w:val="30"/>
          <w:szCs w:val="30"/>
        </w:rPr>
        <w:t>260</w:t>
      </w:r>
      <w:r w:rsidRPr="00327B92">
        <w:rPr>
          <w:rFonts w:ascii="Times New Roman" w:eastAsia="方正仿宋_GBK" w:hAnsi="Times New Roman" w:cs="Times New Roman"/>
          <w:color w:val="000000"/>
          <w:kern w:val="0"/>
          <w:sz w:val="30"/>
          <w:szCs w:val="30"/>
        </w:rPr>
        <w:t>件、捐款</w:t>
      </w:r>
      <w:r w:rsidRPr="00327B92">
        <w:rPr>
          <w:rFonts w:ascii="Times New Roman" w:eastAsia="方正仿宋_GBK" w:hAnsi="Times New Roman" w:cs="Times New Roman"/>
          <w:color w:val="000000"/>
          <w:kern w:val="0"/>
          <w:sz w:val="30"/>
          <w:szCs w:val="30"/>
        </w:rPr>
        <w:t>6000</w:t>
      </w:r>
      <w:r w:rsidRPr="00327B92">
        <w:rPr>
          <w:rFonts w:ascii="Times New Roman" w:eastAsia="方正仿宋_GBK" w:hAnsi="Times New Roman" w:cs="Times New Roman"/>
          <w:color w:val="000000"/>
          <w:kern w:val="0"/>
          <w:sz w:val="30"/>
          <w:szCs w:val="30"/>
        </w:rPr>
        <w:t>多元，关爱超市帮扶学生</w:t>
      </w:r>
      <w:r w:rsidRPr="00327B92">
        <w:rPr>
          <w:rFonts w:ascii="Times New Roman" w:eastAsia="方正仿宋_GBK" w:hAnsi="Times New Roman" w:cs="Times New Roman"/>
          <w:color w:val="000000"/>
          <w:kern w:val="0"/>
          <w:sz w:val="30"/>
          <w:szCs w:val="30"/>
        </w:rPr>
        <w:t>120</w:t>
      </w:r>
      <w:r w:rsidRPr="00327B92">
        <w:rPr>
          <w:rFonts w:ascii="Times New Roman" w:eastAsia="方正仿宋_GBK" w:hAnsi="Times New Roman" w:cs="Times New Roman"/>
          <w:color w:val="000000"/>
          <w:kern w:val="0"/>
          <w:sz w:val="30"/>
          <w:szCs w:val="30"/>
        </w:rPr>
        <w:t>多人次。</w:t>
      </w:r>
      <w:r w:rsidR="007935AF">
        <w:rPr>
          <w:rFonts w:ascii="Times New Roman" w:eastAsia="方正仿宋_GBK" w:hAnsi="Times New Roman" w:cs="Times New Roman" w:hint="eastAsia"/>
          <w:color w:val="000000"/>
          <w:kern w:val="0"/>
          <w:sz w:val="30"/>
          <w:szCs w:val="30"/>
        </w:rPr>
        <w:t>校</w:t>
      </w:r>
      <w:r w:rsidRPr="000062E1">
        <w:rPr>
          <w:rFonts w:ascii="Times New Roman" w:eastAsia="方正仿宋_GBK" w:hAnsi="Times New Roman" w:cs="Times New Roman" w:hint="eastAsia"/>
          <w:color w:val="000000"/>
          <w:kern w:val="0"/>
          <w:sz w:val="30"/>
          <w:szCs w:val="30"/>
        </w:rPr>
        <w:t>荣获</w:t>
      </w:r>
      <w:r w:rsidR="007935AF" w:rsidRPr="000062E1">
        <w:rPr>
          <w:rFonts w:ascii="Times New Roman" w:eastAsia="方正仿宋_GBK" w:hAnsi="Times New Roman" w:cs="Times New Roman" w:hint="eastAsia"/>
          <w:color w:val="000000"/>
          <w:kern w:val="0"/>
          <w:sz w:val="30"/>
          <w:szCs w:val="30"/>
        </w:rPr>
        <w:t>省教育系统关工委先进集体称号。</w:t>
      </w:r>
      <w:r w:rsidR="001E7A07" w:rsidRPr="00327B92">
        <w:rPr>
          <w:rFonts w:ascii="Times New Roman" w:eastAsia="方正仿宋_GBK" w:hAnsi="Times New Roman" w:cs="Times New Roman"/>
          <w:color w:val="000000"/>
          <w:kern w:val="0"/>
          <w:sz w:val="30"/>
          <w:szCs w:val="30"/>
        </w:rPr>
        <w:t>积极培育学生先进典型，发挥</w:t>
      </w:r>
      <w:r w:rsidR="001E7A07" w:rsidRPr="00327B92">
        <w:rPr>
          <w:rFonts w:ascii="Times New Roman" w:eastAsia="方正仿宋_GBK" w:hAnsi="Times New Roman" w:cs="Times New Roman"/>
          <w:color w:val="000000"/>
          <w:kern w:val="0"/>
          <w:sz w:val="30"/>
          <w:szCs w:val="30"/>
        </w:rPr>
        <w:lastRenderedPageBreak/>
        <w:t>榜样引领示范作用。全年有</w:t>
      </w:r>
      <w:r w:rsidR="001E7A07" w:rsidRPr="00327B92">
        <w:rPr>
          <w:rFonts w:ascii="Times New Roman" w:eastAsia="方正仿宋_GBK" w:hAnsi="Times New Roman" w:cs="Times New Roman"/>
          <w:color w:val="000000"/>
          <w:kern w:val="0"/>
          <w:sz w:val="30"/>
          <w:szCs w:val="30"/>
        </w:rPr>
        <w:t>38</w:t>
      </w:r>
      <w:r w:rsidR="001E7A07" w:rsidRPr="00327B92">
        <w:rPr>
          <w:rFonts w:ascii="Times New Roman" w:eastAsia="方正仿宋_GBK" w:hAnsi="Times New Roman" w:cs="Times New Roman"/>
          <w:color w:val="000000"/>
          <w:kern w:val="0"/>
          <w:sz w:val="30"/>
          <w:szCs w:val="30"/>
        </w:rPr>
        <w:t>人、</w:t>
      </w:r>
      <w:r w:rsidR="001E7A07" w:rsidRPr="00327B92">
        <w:rPr>
          <w:rFonts w:ascii="Times New Roman" w:eastAsia="方正仿宋_GBK" w:hAnsi="Times New Roman" w:cs="Times New Roman"/>
          <w:color w:val="000000"/>
          <w:kern w:val="0"/>
          <w:sz w:val="30"/>
          <w:szCs w:val="30"/>
        </w:rPr>
        <w:t>52</w:t>
      </w:r>
      <w:r w:rsidR="001E7A07" w:rsidRPr="00327B92">
        <w:rPr>
          <w:rFonts w:ascii="Times New Roman" w:eastAsia="方正仿宋_GBK" w:hAnsi="Times New Roman" w:cs="Times New Roman"/>
          <w:color w:val="000000"/>
          <w:kern w:val="0"/>
          <w:sz w:val="30"/>
          <w:szCs w:val="30"/>
        </w:rPr>
        <w:t>个集体获省、市</w:t>
      </w:r>
      <w:r>
        <w:rPr>
          <w:rFonts w:ascii="Times New Roman" w:eastAsia="方正仿宋_GBK" w:hAnsi="Times New Roman" w:cs="Times New Roman" w:hint="eastAsia"/>
          <w:color w:val="000000"/>
          <w:kern w:val="0"/>
          <w:sz w:val="30"/>
          <w:szCs w:val="30"/>
        </w:rPr>
        <w:t>表彰</w:t>
      </w:r>
      <w:r w:rsidR="001E7A07" w:rsidRPr="00327B92">
        <w:rPr>
          <w:rFonts w:ascii="Times New Roman" w:eastAsia="方正仿宋_GBK" w:hAnsi="Times New Roman" w:cs="Times New Roman"/>
          <w:color w:val="000000"/>
          <w:kern w:val="0"/>
          <w:sz w:val="30"/>
          <w:szCs w:val="30"/>
        </w:rPr>
        <w:t>。</w:t>
      </w:r>
    </w:p>
    <w:p w:rsidR="00337D47" w:rsidRDefault="001E7A07" w:rsidP="00E574D8">
      <w:pPr>
        <w:spacing w:line="540" w:lineRule="exact"/>
        <w:ind w:firstLineChars="200" w:firstLine="607"/>
        <w:jc w:val="left"/>
        <w:rPr>
          <w:rFonts w:ascii="Times New Roman" w:eastAsia="方正仿宋_GBK" w:hAnsi="Times New Roman" w:cs="Times New Roman"/>
          <w:color w:val="000000"/>
          <w:kern w:val="0"/>
          <w:sz w:val="30"/>
          <w:szCs w:val="30"/>
        </w:rPr>
      </w:pPr>
      <w:r w:rsidRPr="00327B92">
        <w:rPr>
          <w:rFonts w:ascii="Times New Roman" w:eastAsia="方正仿宋_GBK" w:hAnsi="Times New Roman" w:cs="Times New Roman"/>
          <w:b/>
          <w:bCs/>
          <w:color w:val="000000"/>
          <w:kern w:val="0"/>
          <w:sz w:val="30"/>
          <w:szCs w:val="30"/>
        </w:rPr>
        <w:t>3.</w:t>
      </w:r>
      <w:r w:rsidRPr="00327B92">
        <w:rPr>
          <w:rFonts w:ascii="Times New Roman" w:eastAsia="方正仿宋_GBK" w:hAnsi="Times New Roman" w:cs="Times New Roman"/>
          <w:b/>
          <w:bCs/>
          <w:color w:val="000000"/>
          <w:kern w:val="0"/>
          <w:sz w:val="30"/>
          <w:szCs w:val="30"/>
        </w:rPr>
        <w:t>大力推进心理</w:t>
      </w:r>
      <w:r w:rsidR="009E6E95">
        <w:rPr>
          <w:rFonts w:ascii="Times New Roman" w:eastAsia="方正仿宋_GBK" w:hAnsi="Times New Roman" w:cs="Times New Roman" w:hint="eastAsia"/>
          <w:b/>
          <w:bCs/>
          <w:color w:val="000000"/>
          <w:kern w:val="0"/>
          <w:sz w:val="30"/>
          <w:szCs w:val="30"/>
        </w:rPr>
        <w:t>健康</w:t>
      </w:r>
      <w:r w:rsidRPr="00327B92">
        <w:rPr>
          <w:rFonts w:ascii="Times New Roman" w:eastAsia="方正仿宋_GBK" w:hAnsi="Times New Roman" w:cs="Times New Roman"/>
          <w:b/>
          <w:bCs/>
          <w:color w:val="000000"/>
          <w:kern w:val="0"/>
          <w:sz w:val="30"/>
          <w:szCs w:val="30"/>
        </w:rPr>
        <w:t>育人。</w:t>
      </w:r>
      <w:r w:rsidRPr="00327B92">
        <w:rPr>
          <w:rFonts w:ascii="Times New Roman" w:eastAsia="方正仿宋_GBK" w:hAnsi="Times New Roman" w:cs="Times New Roman"/>
          <w:color w:val="000000"/>
          <w:kern w:val="0"/>
          <w:sz w:val="30"/>
          <w:szCs w:val="30"/>
        </w:rPr>
        <w:t>积极开展心理健康教育和咨询辅导</w:t>
      </w:r>
      <w:r w:rsidRPr="00327B92">
        <w:rPr>
          <w:rFonts w:ascii="Times New Roman" w:eastAsia="方正仿宋_GBK" w:hAnsi="Times New Roman" w:cs="Times New Roman"/>
          <w:bCs/>
          <w:color w:val="000000"/>
          <w:kern w:val="0"/>
          <w:sz w:val="30"/>
          <w:szCs w:val="30"/>
        </w:rPr>
        <w:t>活动，开展</w:t>
      </w:r>
      <w:r w:rsidR="009E6E95" w:rsidRPr="00327B92">
        <w:rPr>
          <w:rFonts w:ascii="Times New Roman" w:eastAsia="方正仿宋_GBK" w:hAnsi="Times New Roman" w:cs="Times New Roman"/>
          <w:bCs/>
          <w:color w:val="000000"/>
          <w:kern w:val="0"/>
          <w:sz w:val="30"/>
          <w:szCs w:val="30"/>
        </w:rPr>
        <w:t xml:space="preserve"> </w:t>
      </w:r>
      <w:r w:rsidRPr="00327B92">
        <w:rPr>
          <w:rFonts w:ascii="Times New Roman" w:eastAsia="方正仿宋_GBK" w:hAnsi="Times New Roman" w:cs="Times New Roman"/>
          <w:bCs/>
          <w:color w:val="000000"/>
          <w:kern w:val="0"/>
          <w:sz w:val="30"/>
          <w:szCs w:val="30"/>
        </w:rPr>
        <w:t>“3.20”</w:t>
      </w:r>
      <w:r w:rsidRPr="00327B92">
        <w:rPr>
          <w:rFonts w:ascii="Times New Roman" w:eastAsia="方正仿宋_GBK" w:hAnsi="Times New Roman" w:cs="Times New Roman"/>
          <w:bCs/>
          <w:color w:val="000000"/>
          <w:kern w:val="0"/>
          <w:sz w:val="30"/>
          <w:szCs w:val="30"/>
        </w:rPr>
        <w:t>、</w:t>
      </w:r>
      <w:r w:rsidRPr="00327B92">
        <w:rPr>
          <w:rFonts w:ascii="Times New Roman" w:eastAsia="方正仿宋_GBK" w:hAnsi="Times New Roman" w:cs="Times New Roman"/>
          <w:bCs/>
          <w:color w:val="000000"/>
          <w:kern w:val="0"/>
          <w:sz w:val="30"/>
          <w:szCs w:val="30"/>
        </w:rPr>
        <w:t>“5.25”</w:t>
      </w:r>
      <w:r w:rsidRPr="00327B92">
        <w:rPr>
          <w:rFonts w:ascii="Times New Roman" w:eastAsia="方正仿宋_GBK" w:hAnsi="Times New Roman" w:cs="Times New Roman"/>
          <w:bCs/>
          <w:color w:val="000000"/>
          <w:kern w:val="0"/>
          <w:sz w:val="30"/>
          <w:szCs w:val="30"/>
        </w:rPr>
        <w:t>、</w:t>
      </w:r>
      <w:r w:rsidR="009E6E95" w:rsidRPr="00327B92">
        <w:rPr>
          <w:rFonts w:ascii="Times New Roman" w:eastAsia="方正仿宋_GBK" w:hAnsi="Times New Roman" w:cs="Times New Roman"/>
          <w:bCs/>
          <w:color w:val="000000"/>
          <w:kern w:val="0"/>
          <w:sz w:val="30"/>
          <w:szCs w:val="30"/>
        </w:rPr>
        <w:t xml:space="preserve"> </w:t>
      </w:r>
      <w:r w:rsidRPr="00327B92">
        <w:rPr>
          <w:rFonts w:ascii="Times New Roman" w:eastAsia="方正仿宋_GBK" w:hAnsi="Times New Roman" w:cs="Times New Roman"/>
          <w:bCs/>
          <w:color w:val="000000"/>
          <w:kern w:val="0"/>
          <w:sz w:val="30"/>
          <w:szCs w:val="30"/>
        </w:rPr>
        <w:t>“12.5”</w:t>
      </w:r>
      <w:r w:rsidRPr="00327B92">
        <w:rPr>
          <w:rFonts w:ascii="Times New Roman" w:eastAsia="方正仿宋_GBK" w:hAnsi="Times New Roman" w:cs="Times New Roman"/>
          <w:bCs/>
          <w:color w:val="000000"/>
          <w:kern w:val="0"/>
          <w:sz w:val="30"/>
          <w:szCs w:val="30"/>
        </w:rPr>
        <w:t>等系列心理教育活动。</w:t>
      </w:r>
      <w:r w:rsidRPr="00327B92">
        <w:rPr>
          <w:rFonts w:ascii="Times New Roman" w:eastAsia="方正仿宋_GBK" w:hAnsi="Times New Roman" w:cs="Times New Roman"/>
          <w:bCs/>
          <w:color w:val="000000"/>
          <w:kern w:val="0"/>
          <w:sz w:val="30"/>
          <w:szCs w:val="30"/>
        </w:rPr>
        <w:t>“</w:t>
      </w:r>
      <w:r w:rsidRPr="00327B92">
        <w:rPr>
          <w:rFonts w:ascii="Times New Roman" w:eastAsia="方正仿宋_GBK" w:hAnsi="Times New Roman" w:cs="Times New Roman"/>
          <w:bCs/>
          <w:color w:val="000000"/>
          <w:kern w:val="0"/>
          <w:sz w:val="30"/>
          <w:szCs w:val="30"/>
        </w:rPr>
        <w:t>高职院校积极心理健康教育体系的创新构建与校本实践</w:t>
      </w:r>
      <w:r w:rsidRPr="00327B92">
        <w:rPr>
          <w:rFonts w:ascii="Times New Roman" w:eastAsia="方正仿宋_GBK" w:hAnsi="Times New Roman" w:cs="Times New Roman"/>
          <w:bCs/>
          <w:color w:val="000000"/>
          <w:kern w:val="0"/>
          <w:sz w:val="30"/>
          <w:szCs w:val="30"/>
        </w:rPr>
        <w:t>”</w:t>
      </w:r>
      <w:r w:rsidRPr="00327B92">
        <w:rPr>
          <w:rFonts w:ascii="Times New Roman" w:eastAsia="方正仿宋_GBK" w:hAnsi="Times New Roman" w:cs="Times New Roman"/>
          <w:bCs/>
          <w:color w:val="000000"/>
          <w:kern w:val="0"/>
          <w:sz w:val="30"/>
          <w:szCs w:val="30"/>
        </w:rPr>
        <w:t>获</w:t>
      </w:r>
      <w:r w:rsidR="009E6E95">
        <w:rPr>
          <w:rFonts w:ascii="Times New Roman" w:eastAsia="方正仿宋_GBK" w:hAnsi="Times New Roman" w:cs="Times New Roman" w:hint="eastAsia"/>
          <w:bCs/>
          <w:color w:val="000000"/>
          <w:kern w:val="0"/>
          <w:sz w:val="30"/>
          <w:szCs w:val="30"/>
        </w:rPr>
        <w:t>江苏</w:t>
      </w:r>
      <w:r w:rsidRPr="00327B92">
        <w:rPr>
          <w:rFonts w:ascii="Times New Roman" w:eastAsia="方正仿宋_GBK" w:hAnsi="Times New Roman" w:cs="Times New Roman"/>
          <w:bCs/>
          <w:color w:val="000000"/>
          <w:kern w:val="0"/>
          <w:sz w:val="30"/>
          <w:szCs w:val="30"/>
        </w:rPr>
        <w:t>省教学成果二等奖，全国农业职业教育教学成果一等奖；《高职心理辅导与教育》被省教育厅立项为高校在线开放课程</w:t>
      </w:r>
      <w:r w:rsidRPr="00327B92">
        <w:rPr>
          <w:rFonts w:ascii="Times New Roman" w:eastAsia="方正仿宋_GBK" w:hAnsi="Times New Roman" w:cs="Times New Roman"/>
          <w:color w:val="000000"/>
          <w:kern w:val="0"/>
          <w:sz w:val="30"/>
          <w:szCs w:val="30"/>
        </w:rPr>
        <w:t>。</w:t>
      </w:r>
    </w:p>
    <w:p w:rsidR="00924252" w:rsidRPr="00327B92" w:rsidRDefault="00924252" w:rsidP="00E574D8">
      <w:pPr>
        <w:spacing w:line="540" w:lineRule="exact"/>
        <w:ind w:firstLineChars="200" w:firstLine="607"/>
        <w:jc w:val="left"/>
        <w:rPr>
          <w:rFonts w:ascii="Times New Roman" w:eastAsia="方正仿宋_GBK" w:hAnsi="Times New Roman" w:cs="Times New Roman"/>
          <w:color w:val="000000"/>
          <w:kern w:val="0"/>
          <w:sz w:val="30"/>
          <w:szCs w:val="30"/>
        </w:rPr>
      </w:pPr>
      <w:r>
        <w:rPr>
          <w:rFonts w:ascii="Times New Roman" w:eastAsia="方正仿宋_GBK" w:hAnsi="Times New Roman" w:cs="Times New Roman" w:hint="eastAsia"/>
          <w:b/>
          <w:bCs/>
          <w:color w:val="000000"/>
          <w:sz w:val="30"/>
          <w:szCs w:val="30"/>
        </w:rPr>
        <w:t>4.</w:t>
      </w:r>
      <w:r w:rsidR="001713BE">
        <w:rPr>
          <w:rFonts w:ascii="Times New Roman" w:eastAsia="方正仿宋_GBK" w:hAnsi="Times New Roman" w:cs="Times New Roman" w:hint="eastAsia"/>
          <w:b/>
          <w:bCs/>
          <w:color w:val="000000"/>
          <w:sz w:val="30"/>
          <w:szCs w:val="30"/>
        </w:rPr>
        <w:t>扎实推进</w:t>
      </w:r>
      <w:r w:rsidRPr="00327B92">
        <w:rPr>
          <w:rFonts w:ascii="Times New Roman" w:eastAsia="方正仿宋_GBK" w:hAnsi="Times New Roman" w:cs="Times New Roman"/>
          <w:b/>
          <w:bCs/>
          <w:color w:val="000000"/>
          <w:sz w:val="30"/>
          <w:szCs w:val="30"/>
        </w:rPr>
        <w:t>文化</w:t>
      </w:r>
      <w:r w:rsidR="001713BE">
        <w:rPr>
          <w:rFonts w:ascii="Times New Roman" w:eastAsia="方正仿宋_GBK" w:hAnsi="Times New Roman" w:cs="Times New Roman" w:hint="eastAsia"/>
          <w:b/>
          <w:bCs/>
          <w:color w:val="000000"/>
          <w:sz w:val="30"/>
          <w:szCs w:val="30"/>
        </w:rPr>
        <w:t>育人</w:t>
      </w:r>
      <w:r w:rsidRPr="00327B92">
        <w:rPr>
          <w:rFonts w:ascii="Times New Roman" w:eastAsia="方正仿宋_GBK" w:hAnsi="Times New Roman" w:cs="Times New Roman"/>
          <w:b/>
          <w:bCs/>
          <w:color w:val="000000"/>
          <w:sz w:val="30"/>
          <w:szCs w:val="30"/>
        </w:rPr>
        <w:t>。</w:t>
      </w:r>
      <w:r w:rsidRPr="00327B92">
        <w:rPr>
          <w:rFonts w:ascii="Times New Roman" w:eastAsia="方正仿宋_GBK" w:hAnsi="Times New Roman" w:cs="Times New Roman"/>
          <w:color w:val="000000"/>
          <w:sz w:val="30"/>
          <w:szCs w:val="30"/>
        </w:rPr>
        <w:t>依托</w:t>
      </w:r>
      <w:r w:rsidRPr="00327B92">
        <w:rPr>
          <w:rFonts w:ascii="Times New Roman" w:eastAsia="方正仿宋_GBK" w:hAnsi="Times New Roman" w:cs="Times New Roman"/>
          <w:color w:val="000000"/>
          <w:sz w:val="30"/>
          <w:szCs w:val="30"/>
        </w:rPr>
        <w:t>“113”</w:t>
      </w:r>
      <w:r w:rsidRPr="00327B92">
        <w:rPr>
          <w:rFonts w:ascii="Times New Roman" w:eastAsia="方正仿宋_GBK" w:hAnsi="Times New Roman" w:cs="Times New Roman"/>
          <w:color w:val="000000"/>
          <w:sz w:val="30"/>
          <w:szCs w:val="30"/>
        </w:rPr>
        <w:t>双创体系，构建特色创业文化；</w:t>
      </w:r>
      <w:r w:rsidRPr="00327B92">
        <w:rPr>
          <w:rFonts w:ascii="Times New Roman" w:eastAsia="方正仿宋_GBK" w:hAnsi="Times New Roman" w:cs="Times New Roman" w:hint="eastAsia"/>
          <w:color w:val="000000"/>
          <w:sz w:val="30"/>
          <w:szCs w:val="30"/>
        </w:rPr>
        <w:t>发挥校训、校风、教风、学风、校歌的育人作用，推进优秀企业文化进校园，加强工匠精神的宣传教育，营造浓郁的职业教育文化氛围。</w:t>
      </w:r>
      <w:r w:rsidRPr="00327B92">
        <w:rPr>
          <w:rFonts w:ascii="Times New Roman" w:eastAsia="方正仿宋_GBK" w:hAnsi="Times New Roman" w:cs="Times New Roman"/>
          <w:color w:val="000000"/>
          <w:sz w:val="30"/>
          <w:szCs w:val="30"/>
        </w:rPr>
        <w:t>继续巩固</w:t>
      </w:r>
      <w:r w:rsidRPr="00327B92">
        <w:rPr>
          <w:rFonts w:ascii="Times New Roman" w:eastAsia="方正仿宋_GBK" w:hAnsi="Times New Roman" w:cs="Times New Roman" w:hint="eastAsia"/>
          <w:color w:val="000000"/>
          <w:sz w:val="30"/>
          <w:szCs w:val="30"/>
        </w:rPr>
        <w:t>瑞龙文化、</w:t>
      </w:r>
      <w:r w:rsidRPr="00327B92">
        <w:rPr>
          <w:rFonts w:ascii="Times New Roman" w:eastAsia="方正仿宋_GBK" w:hAnsi="Times New Roman" w:cs="Times New Roman"/>
          <w:color w:val="000000"/>
          <w:sz w:val="30"/>
          <w:szCs w:val="30"/>
        </w:rPr>
        <w:t>农耕文化</w:t>
      </w:r>
      <w:r w:rsidR="000062E1">
        <w:rPr>
          <w:rFonts w:ascii="Times New Roman" w:eastAsia="方正仿宋_GBK" w:hAnsi="Times New Roman" w:cs="Times New Roman" w:hint="eastAsia"/>
          <w:color w:val="000000"/>
          <w:sz w:val="30"/>
          <w:szCs w:val="30"/>
        </w:rPr>
        <w:t>建设成果</w:t>
      </w:r>
      <w:r w:rsidRPr="00327B92">
        <w:rPr>
          <w:rFonts w:ascii="Times New Roman" w:eastAsia="方正仿宋_GBK" w:hAnsi="Times New Roman" w:cs="Times New Roman" w:hint="eastAsia"/>
          <w:color w:val="000000"/>
          <w:sz w:val="30"/>
          <w:szCs w:val="30"/>
        </w:rPr>
        <w:t>，</w:t>
      </w:r>
      <w:r w:rsidRPr="00327B92">
        <w:rPr>
          <w:rFonts w:ascii="Times New Roman" w:eastAsia="方正仿宋_GBK" w:hAnsi="Times New Roman" w:cs="Times New Roman"/>
          <w:color w:val="000000"/>
          <w:sz w:val="30"/>
          <w:szCs w:val="30"/>
        </w:rPr>
        <w:t>开展优秀传统文化进校园、名家名师进校园活动</w:t>
      </w:r>
      <w:r w:rsidRPr="00327B92">
        <w:rPr>
          <w:rFonts w:ascii="Times New Roman" w:eastAsia="方正仿宋_GBK" w:hAnsi="Times New Roman" w:cs="Times New Roman" w:hint="eastAsia"/>
          <w:color w:val="000000"/>
          <w:sz w:val="30"/>
          <w:szCs w:val="30"/>
        </w:rPr>
        <w:t>。</w:t>
      </w:r>
      <w:r w:rsidRPr="00327B92">
        <w:rPr>
          <w:rFonts w:ascii="Times New Roman" w:eastAsia="方正仿宋_GBK" w:hAnsi="Times New Roman" w:cs="Times New Roman"/>
          <w:color w:val="000000"/>
          <w:sz w:val="30"/>
          <w:szCs w:val="30"/>
        </w:rPr>
        <w:t>积极组织开展</w:t>
      </w:r>
      <w:r w:rsidRPr="00327B92">
        <w:rPr>
          <w:rFonts w:ascii="Times New Roman" w:eastAsia="方正仿宋_GBK" w:hAnsi="Times New Roman" w:cs="Times New Roman" w:hint="eastAsia"/>
          <w:color w:val="000000"/>
          <w:sz w:val="30"/>
          <w:szCs w:val="30"/>
        </w:rPr>
        <w:t>“不忘初心，牢记使命”主题朗读比赛</w:t>
      </w:r>
      <w:r w:rsidRPr="00327B92">
        <w:rPr>
          <w:rFonts w:ascii="Times New Roman" w:eastAsia="方正仿宋_GBK" w:hAnsi="Times New Roman" w:cs="Times New Roman"/>
          <w:color w:val="000000"/>
          <w:sz w:val="30"/>
          <w:szCs w:val="30"/>
        </w:rPr>
        <w:t>、</w:t>
      </w:r>
      <w:r w:rsidRPr="00327B92">
        <w:rPr>
          <w:rFonts w:ascii="Times New Roman" w:eastAsia="方正仿宋_GBK" w:hAnsi="Times New Roman" w:cs="Times New Roman"/>
          <w:color w:val="000000"/>
          <w:sz w:val="30"/>
          <w:szCs w:val="30"/>
        </w:rPr>
        <w:t>“</w:t>
      </w:r>
      <w:r w:rsidRPr="00327B92">
        <w:rPr>
          <w:rFonts w:ascii="Times New Roman" w:eastAsia="方正仿宋_GBK" w:hAnsi="Times New Roman" w:cs="Times New Roman"/>
          <w:color w:val="000000"/>
          <w:sz w:val="30"/>
          <w:szCs w:val="30"/>
        </w:rPr>
        <w:t>高雅艺术进校园</w:t>
      </w:r>
      <w:r w:rsidRPr="00327B92">
        <w:rPr>
          <w:rFonts w:ascii="Times New Roman" w:eastAsia="方正仿宋_GBK" w:hAnsi="Times New Roman" w:cs="Times New Roman"/>
          <w:color w:val="000000"/>
          <w:sz w:val="30"/>
          <w:szCs w:val="30"/>
        </w:rPr>
        <w:t>”</w:t>
      </w:r>
      <w:r w:rsidRPr="00327B92">
        <w:rPr>
          <w:rFonts w:ascii="Times New Roman" w:eastAsia="方正仿宋_GBK" w:hAnsi="Times New Roman" w:cs="Times New Roman"/>
          <w:color w:val="000000"/>
          <w:sz w:val="30"/>
          <w:szCs w:val="30"/>
        </w:rPr>
        <w:t>、阳光体育运动等群众性文体活动。</w:t>
      </w:r>
    </w:p>
    <w:p w:rsidR="00337D47" w:rsidRPr="00327B92" w:rsidRDefault="001E7A07" w:rsidP="00327B92">
      <w:pPr>
        <w:spacing w:line="540" w:lineRule="exact"/>
        <w:ind w:firstLineChars="200" w:firstLine="600"/>
        <w:rPr>
          <w:rFonts w:ascii="Times New Roman" w:eastAsia="黑体" w:hAnsi="Times New Roman" w:cs="Times New Roman"/>
          <w:bCs/>
          <w:sz w:val="30"/>
          <w:szCs w:val="30"/>
        </w:rPr>
      </w:pPr>
      <w:r w:rsidRPr="00327B92">
        <w:rPr>
          <w:rFonts w:ascii="Times New Roman" w:eastAsia="黑体" w:hAnsi="Times New Roman" w:cs="Times New Roman"/>
          <w:bCs/>
          <w:sz w:val="30"/>
          <w:szCs w:val="30"/>
        </w:rPr>
        <w:t>三、加大引进培养力度，师资队伍水平</w:t>
      </w:r>
      <w:r w:rsidR="00D03AAD">
        <w:rPr>
          <w:rFonts w:ascii="Times New Roman" w:eastAsia="黑体" w:hAnsi="Times New Roman" w:cs="Times New Roman" w:hint="eastAsia"/>
          <w:bCs/>
          <w:sz w:val="30"/>
          <w:szCs w:val="30"/>
        </w:rPr>
        <w:t>不断提高</w:t>
      </w:r>
    </w:p>
    <w:p w:rsidR="00337D47" w:rsidRPr="00327B92" w:rsidRDefault="001E7A07" w:rsidP="00E574D8">
      <w:pPr>
        <w:spacing w:line="540" w:lineRule="exact"/>
        <w:ind w:firstLineChars="196" w:firstLine="595"/>
        <w:jc w:val="left"/>
        <w:rPr>
          <w:rFonts w:ascii="Times New Roman" w:eastAsia="方正仿宋_GBK" w:hAnsi="Times New Roman" w:cs="Times New Roman"/>
          <w:color w:val="000000"/>
          <w:kern w:val="0"/>
          <w:sz w:val="30"/>
          <w:szCs w:val="30"/>
        </w:rPr>
      </w:pPr>
      <w:r w:rsidRPr="00327B92">
        <w:rPr>
          <w:rFonts w:ascii="Times New Roman" w:eastAsia="方正仿宋_GBK" w:hAnsi="Times New Roman" w:cs="Times New Roman"/>
          <w:b/>
          <w:bCs/>
          <w:sz w:val="30"/>
          <w:szCs w:val="30"/>
        </w:rPr>
        <w:t>1</w:t>
      </w:r>
      <w:r w:rsidR="00D03AAD">
        <w:rPr>
          <w:rFonts w:ascii="Times New Roman" w:eastAsia="方正仿宋_GBK" w:hAnsi="Times New Roman" w:cs="Times New Roman" w:hint="eastAsia"/>
          <w:b/>
          <w:bCs/>
          <w:sz w:val="30"/>
          <w:szCs w:val="30"/>
        </w:rPr>
        <w:t>、</w:t>
      </w:r>
      <w:r w:rsidRPr="00327B92">
        <w:rPr>
          <w:rFonts w:ascii="Times New Roman" w:eastAsia="方正仿宋_GBK" w:hAnsi="Times New Roman" w:cs="Times New Roman"/>
          <w:b/>
          <w:sz w:val="30"/>
          <w:szCs w:val="30"/>
        </w:rPr>
        <w:t>推进</w:t>
      </w:r>
      <w:r w:rsidRPr="00327B92">
        <w:rPr>
          <w:rFonts w:ascii="Times New Roman" w:eastAsia="方正仿宋_GBK" w:hAnsi="Times New Roman" w:cs="Times New Roman"/>
          <w:b/>
          <w:sz w:val="30"/>
          <w:szCs w:val="30"/>
        </w:rPr>
        <w:t>“</w:t>
      </w:r>
      <w:r w:rsidRPr="00327B92">
        <w:rPr>
          <w:rFonts w:ascii="Times New Roman" w:eastAsia="方正仿宋_GBK" w:hAnsi="Times New Roman" w:cs="Times New Roman"/>
          <w:b/>
          <w:sz w:val="30"/>
          <w:szCs w:val="30"/>
        </w:rPr>
        <w:t>引培留借</w:t>
      </w:r>
      <w:r w:rsidRPr="00327B92">
        <w:rPr>
          <w:rFonts w:ascii="Times New Roman" w:eastAsia="方正仿宋_GBK" w:hAnsi="Times New Roman" w:cs="Times New Roman"/>
          <w:b/>
          <w:sz w:val="30"/>
          <w:szCs w:val="30"/>
        </w:rPr>
        <w:t>”</w:t>
      </w:r>
      <w:r w:rsidRPr="00327B92">
        <w:rPr>
          <w:rFonts w:ascii="Times New Roman" w:eastAsia="方正仿宋_GBK" w:hAnsi="Times New Roman" w:cs="Times New Roman"/>
          <w:b/>
          <w:sz w:val="30"/>
          <w:szCs w:val="30"/>
        </w:rPr>
        <w:t>系列人才计划</w:t>
      </w:r>
      <w:r w:rsidRPr="00327B92">
        <w:rPr>
          <w:rFonts w:ascii="Times New Roman" w:eastAsia="方正仿宋_GBK" w:hAnsi="Times New Roman" w:cs="Times New Roman"/>
          <w:b/>
          <w:bCs/>
          <w:sz w:val="30"/>
          <w:szCs w:val="30"/>
        </w:rPr>
        <w:t>。</w:t>
      </w:r>
      <w:r w:rsidR="000062E1">
        <w:rPr>
          <w:rFonts w:ascii="Times New Roman" w:eastAsia="方正仿宋_GBK" w:hAnsi="Times New Roman" w:cs="Times New Roman" w:hint="eastAsia"/>
          <w:color w:val="000000"/>
          <w:kern w:val="0"/>
          <w:sz w:val="30"/>
          <w:szCs w:val="30"/>
        </w:rPr>
        <w:t>做好</w:t>
      </w:r>
      <w:r w:rsidRPr="00327B92">
        <w:rPr>
          <w:rFonts w:ascii="Times New Roman" w:eastAsia="方正仿宋_GBK" w:hAnsi="Times New Roman" w:cs="Times New Roman"/>
          <w:color w:val="000000"/>
          <w:kern w:val="0"/>
          <w:sz w:val="30"/>
          <w:szCs w:val="30"/>
        </w:rPr>
        <w:t>人才引进工作，制定了《南通科院聘请兼职教授和客座教授管理办法》《高层次人才引进办法》等政策制度，全年共新引进人员</w:t>
      </w:r>
      <w:r w:rsidRPr="00327B92">
        <w:rPr>
          <w:rFonts w:ascii="Times New Roman" w:eastAsia="方正仿宋_GBK" w:hAnsi="Times New Roman" w:cs="Times New Roman"/>
          <w:color w:val="000000"/>
          <w:kern w:val="0"/>
          <w:sz w:val="30"/>
          <w:szCs w:val="30"/>
        </w:rPr>
        <w:t>10</w:t>
      </w:r>
      <w:r w:rsidRPr="00327B92">
        <w:rPr>
          <w:rFonts w:ascii="Times New Roman" w:eastAsia="方正仿宋_GBK" w:hAnsi="Times New Roman" w:cs="Times New Roman"/>
          <w:color w:val="000000"/>
          <w:kern w:val="0"/>
          <w:sz w:val="30"/>
          <w:szCs w:val="30"/>
        </w:rPr>
        <w:t>名，其中高层次人才</w:t>
      </w:r>
      <w:r w:rsidRPr="00327B92">
        <w:rPr>
          <w:rFonts w:ascii="Times New Roman" w:eastAsia="方正仿宋_GBK" w:hAnsi="Times New Roman" w:cs="Times New Roman"/>
          <w:color w:val="000000"/>
          <w:kern w:val="0"/>
          <w:sz w:val="30"/>
          <w:szCs w:val="30"/>
        </w:rPr>
        <w:t>3</w:t>
      </w:r>
      <w:r w:rsidRPr="00327B92">
        <w:rPr>
          <w:rFonts w:ascii="Times New Roman" w:eastAsia="方正仿宋_GBK" w:hAnsi="Times New Roman" w:cs="Times New Roman"/>
          <w:color w:val="000000"/>
          <w:kern w:val="0"/>
          <w:sz w:val="30"/>
          <w:szCs w:val="30"/>
        </w:rPr>
        <w:t>名，引进多名行业内专家、海外专家担任特聘教授</w:t>
      </w:r>
      <w:r w:rsidR="0026429C">
        <w:rPr>
          <w:rFonts w:ascii="Times New Roman" w:eastAsia="方正仿宋_GBK" w:hAnsi="Times New Roman" w:cs="Times New Roman" w:hint="eastAsia"/>
          <w:color w:val="000000"/>
          <w:kern w:val="0"/>
          <w:sz w:val="30"/>
          <w:szCs w:val="30"/>
        </w:rPr>
        <w:t>，申报评审和聘任多名合作企业的专家作为产业教授</w:t>
      </w:r>
      <w:r w:rsidRPr="00327B92">
        <w:rPr>
          <w:rFonts w:ascii="Times New Roman" w:eastAsia="方正仿宋_GBK" w:hAnsi="Times New Roman" w:cs="Times New Roman"/>
          <w:color w:val="000000"/>
          <w:kern w:val="0"/>
          <w:sz w:val="30"/>
          <w:szCs w:val="30"/>
        </w:rPr>
        <w:t>。</w:t>
      </w:r>
    </w:p>
    <w:p w:rsidR="00346DD2" w:rsidRPr="00346DD2" w:rsidRDefault="001E7A07" w:rsidP="00E574D8">
      <w:pPr>
        <w:spacing w:line="540" w:lineRule="exact"/>
        <w:ind w:firstLineChars="196" w:firstLine="595"/>
        <w:jc w:val="left"/>
        <w:rPr>
          <w:rFonts w:ascii="Times New Roman" w:eastAsia="方正仿宋_GBK" w:hAnsi="Times New Roman" w:cs="Times New Roman"/>
          <w:sz w:val="30"/>
          <w:szCs w:val="30"/>
        </w:rPr>
      </w:pPr>
      <w:r w:rsidRPr="00327B92">
        <w:rPr>
          <w:rFonts w:ascii="Times New Roman" w:eastAsia="方正仿宋_GBK" w:hAnsi="Times New Roman" w:cs="Times New Roman"/>
          <w:b/>
          <w:sz w:val="30"/>
          <w:szCs w:val="30"/>
        </w:rPr>
        <w:t>2</w:t>
      </w:r>
      <w:r w:rsidR="00D03AAD">
        <w:rPr>
          <w:rFonts w:ascii="Times New Roman" w:eastAsia="方正仿宋_GBK" w:hAnsi="Times New Roman" w:cs="Times New Roman" w:hint="eastAsia"/>
          <w:b/>
          <w:sz w:val="30"/>
          <w:szCs w:val="30"/>
        </w:rPr>
        <w:t>、</w:t>
      </w:r>
      <w:r w:rsidRPr="00327B92">
        <w:rPr>
          <w:rFonts w:ascii="Times New Roman" w:eastAsia="方正仿宋_GBK" w:hAnsi="Times New Roman" w:cs="Times New Roman"/>
          <w:b/>
          <w:sz w:val="30"/>
          <w:szCs w:val="30"/>
        </w:rPr>
        <w:t>扎实推进教</w:t>
      </w:r>
      <w:r w:rsidRPr="00327B92">
        <w:rPr>
          <w:rFonts w:ascii="Times New Roman" w:eastAsia="方正仿宋_GBK" w:hAnsi="Times New Roman" w:cs="Times New Roman"/>
          <w:b/>
          <w:bCs/>
          <w:sz w:val="30"/>
          <w:szCs w:val="30"/>
        </w:rPr>
        <w:t>师能力提升工程</w:t>
      </w:r>
      <w:r w:rsidRPr="00327B92">
        <w:rPr>
          <w:rFonts w:ascii="Times New Roman" w:eastAsia="方正仿宋_GBK" w:hAnsi="Times New Roman" w:cs="Times New Roman"/>
          <w:color w:val="000000"/>
          <w:kern w:val="0"/>
          <w:sz w:val="30"/>
          <w:szCs w:val="30"/>
        </w:rPr>
        <w:t>。</w:t>
      </w:r>
      <w:r w:rsidRPr="00327B92">
        <w:rPr>
          <w:rFonts w:ascii="Times New Roman" w:eastAsia="方正仿宋_GBK" w:hAnsi="Times New Roman" w:cs="Times New Roman"/>
          <w:sz w:val="30"/>
          <w:szCs w:val="30"/>
        </w:rPr>
        <w:t>健全教师培养制度，通过岗前培训、师徒结对、教学观摩、教学比赛、学历提升、海外研修、企业实践锻炼等举措，多维度提升师资水平。</w:t>
      </w:r>
      <w:r w:rsidR="00346DD2" w:rsidRPr="00327B92">
        <w:rPr>
          <w:rFonts w:ascii="Times New Roman" w:eastAsia="方正仿宋_GBK" w:hAnsi="Times New Roman" w:cs="Times New Roman"/>
          <w:color w:val="000000"/>
          <w:kern w:val="0"/>
          <w:sz w:val="30"/>
          <w:szCs w:val="30"/>
        </w:rPr>
        <w:t>开展微课、多媒体课件、教学资源库等现代教育技术的组织培训工作。</w:t>
      </w:r>
      <w:r w:rsidRPr="00327B92">
        <w:rPr>
          <w:rFonts w:ascii="Times New Roman" w:eastAsia="方正仿宋_GBK" w:hAnsi="Times New Roman" w:cs="Times New Roman"/>
          <w:sz w:val="30"/>
          <w:szCs w:val="30"/>
        </w:rPr>
        <w:t>加强师德师风建设，评选</w:t>
      </w:r>
      <w:r w:rsidR="00D03AAD">
        <w:rPr>
          <w:rFonts w:ascii="Times New Roman" w:eastAsia="方正仿宋_GBK" w:hAnsi="Times New Roman" w:cs="Times New Roman" w:hint="eastAsia"/>
          <w:sz w:val="30"/>
          <w:szCs w:val="30"/>
        </w:rPr>
        <w:t>表彰</w:t>
      </w:r>
      <w:r w:rsidRPr="00327B92">
        <w:rPr>
          <w:rFonts w:ascii="Times New Roman" w:eastAsia="方正仿宋_GBK" w:hAnsi="Times New Roman" w:cs="Times New Roman"/>
          <w:sz w:val="30"/>
          <w:szCs w:val="30"/>
        </w:rPr>
        <w:t>我校首批师德标兵、师德先进个人，以典型先进事迹教育引导广大教师，营造师德建设良好风尚。申报获批</w:t>
      </w:r>
      <w:r w:rsidRPr="00327B92">
        <w:rPr>
          <w:rFonts w:ascii="Times New Roman" w:eastAsia="方正仿宋_GBK" w:hAnsi="Times New Roman" w:cs="Times New Roman"/>
          <w:sz w:val="30"/>
          <w:szCs w:val="30"/>
        </w:rPr>
        <w:t>3</w:t>
      </w:r>
      <w:r w:rsidRPr="00327B92">
        <w:rPr>
          <w:rFonts w:ascii="Times New Roman" w:eastAsia="方正仿宋_GBK" w:hAnsi="Times New Roman" w:cs="Times New Roman"/>
          <w:sz w:val="30"/>
          <w:szCs w:val="30"/>
        </w:rPr>
        <w:t>个</w:t>
      </w:r>
      <w:r w:rsidRPr="00327B92">
        <w:rPr>
          <w:rFonts w:ascii="Times New Roman" w:eastAsia="方正仿宋_GBK" w:hAnsi="Times New Roman" w:cs="Times New Roman"/>
          <w:sz w:val="30"/>
          <w:szCs w:val="30"/>
        </w:rPr>
        <w:t>“</w:t>
      </w:r>
      <w:r w:rsidRPr="00327B92">
        <w:rPr>
          <w:rFonts w:ascii="Times New Roman" w:eastAsia="方正仿宋_GBK" w:hAnsi="Times New Roman" w:cs="Times New Roman"/>
          <w:sz w:val="30"/>
          <w:szCs w:val="30"/>
        </w:rPr>
        <w:t>青蓝工程</w:t>
      </w:r>
      <w:r w:rsidRPr="00327B92">
        <w:rPr>
          <w:rFonts w:ascii="Times New Roman" w:eastAsia="方正仿宋_GBK" w:hAnsi="Times New Roman" w:cs="Times New Roman"/>
          <w:sz w:val="30"/>
          <w:szCs w:val="30"/>
        </w:rPr>
        <w:t>”</w:t>
      </w:r>
      <w:r w:rsidRPr="00327B92">
        <w:rPr>
          <w:rFonts w:ascii="Times New Roman" w:eastAsia="方正仿宋_GBK" w:hAnsi="Times New Roman" w:cs="Times New Roman"/>
          <w:sz w:val="30"/>
          <w:szCs w:val="30"/>
        </w:rPr>
        <w:t>项目，</w:t>
      </w:r>
      <w:r w:rsidRPr="00327B92">
        <w:rPr>
          <w:rFonts w:ascii="Times New Roman" w:eastAsia="方正仿宋_GBK" w:hAnsi="Times New Roman" w:cs="Times New Roman"/>
          <w:sz w:val="30"/>
          <w:szCs w:val="30"/>
        </w:rPr>
        <w:t>1</w:t>
      </w:r>
      <w:r w:rsidRPr="00327B92">
        <w:rPr>
          <w:rFonts w:ascii="Times New Roman" w:eastAsia="方正仿宋_GBK" w:hAnsi="Times New Roman" w:cs="Times New Roman"/>
          <w:sz w:val="30"/>
          <w:szCs w:val="30"/>
        </w:rPr>
        <w:t>人获南通市青年教学名师奖，</w:t>
      </w:r>
      <w:r w:rsidRPr="00327B92">
        <w:rPr>
          <w:rFonts w:ascii="Times New Roman" w:eastAsia="方正仿宋_GBK" w:hAnsi="Times New Roman" w:cs="Times New Roman"/>
          <w:sz w:val="30"/>
          <w:szCs w:val="30"/>
        </w:rPr>
        <w:t>1</w:t>
      </w:r>
      <w:r w:rsidRPr="00327B92">
        <w:rPr>
          <w:rFonts w:ascii="Times New Roman" w:eastAsia="方正仿宋_GBK" w:hAnsi="Times New Roman" w:cs="Times New Roman"/>
          <w:sz w:val="30"/>
          <w:szCs w:val="30"/>
        </w:rPr>
        <w:t>人获全国农职教教学名师奖。</w:t>
      </w:r>
      <w:r w:rsidRPr="00327B92">
        <w:rPr>
          <w:rFonts w:ascii="Times New Roman" w:eastAsia="方正仿宋_GBK" w:hAnsi="Times New Roman" w:cs="Times New Roman"/>
          <w:sz w:val="30"/>
          <w:szCs w:val="30"/>
        </w:rPr>
        <w:t xml:space="preserve"> 4</w:t>
      </w:r>
      <w:r w:rsidRPr="00327B92">
        <w:rPr>
          <w:rFonts w:ascii="Times New Roman" w:eastAsia="方正仿宋_GBK" w:hAnsi="Times New Roman" w:cs="Times New Roman"/>
          <w:sz w:val="30"/>
          <w:szCs w:val="30"/>
        </w:rPr>
        <w:t>人入选省</w:t>
      </w:r>
      <w:r w:rsidRPr="00327B92">
        <w:rPr>
          <w:rFonts w:ascii="Times New Roman" w:eastAsia="方正仿宋_GBK" w:hAnsi="Times New Roman" w:cs="Times New Roman"/>
          <w:sz w:val="30"/>
          <w:szCs w:val="30"/>
        </w:rPr>
        <w:lastRenderedPageBreak/>
        <w:t>高职教师培训师资库，</w:t>
      </w:r>
      <w:r w:rsidR="0026429C">
        <w:rPr>
          <w:rFonts w:ascii="Times New Roman" w:eastAsia="方正仿宋_GBK" w:hAnsi="Times New Roman" w:cs="Times New Roman" w:hint="eastAsia"/>
          <w:sz w:val="30"/>
          <w:szCs w:val="30"/>
        </w:rPr>
        <w:t>1</w:t>
      </w:r>
      <w:r w:rsidR="0026429C">
        <w:rPr>
          <w:rFonts w:ascii="Times New Roman" w:eastAsia="方正仿宋_GBK" w:hAnsi="Times New Roman" w:cs="Times New Roman" w:hint="eastAsia"/>
          <w:sz w:val="30"/>
          <w:szCs w:val="30"/>
        </w:rPr>
        <w:t>人入选省“六大人才高峰”项目，</w:t>
      </w:r>
      <w:r w:rsidRPr="00327B92">
        <w:rPr>
          <w:rFonts w:ascii="Times New Roman" w:eastAsia="方正仿宋_GBK" w:hAnsi="Times New Roman" w:cs="Times New Roman"/>
          <w:sz w:val="30"/>
          <w:szCs w:val="30"/>
        </w:rPr>
        <w:t>33</w:t>
      </w:r>
      <w:r w:rsidRPr="00327B92">
        <w:rPr>
          <w:rFonts w:ascii="Times New Roman" w:eastAsia="方正仿宋_GBK" w:hAnsi="Times New Roman" w:cs="Times New Roman"/>
          <w:sz w:val="30"/>
          <w:szCs w:val="30"/>
        </w:rPr>
        <w:t>人</w:t>
      </w:r>
      <w:r w:rsidRPr="00327B92">
        <w:rPr>
          <w:rFonts w:ascii="Times New Roman" w:eastAsia="方正仿宋_GBK" w:hAnsi="Times New Roman" w:cs="Times New Roman"/>
          <w:kern w:val="0"/>
          <w:sz w:val="30"/>
          <w:szCs w:val="30"/>
        </w:rPr>
        <w:t>次在全国插花大赛、微课比赛等教师职业技能比赛中获奖。</w:t>
      </w:r>
    </w:p>
    <w:p w:rsidR="00337D47" w:rsidRPr="00327B92" w:rsidRDefault="003E168B" w:rsidP="00E574D8">
      <w:pPr>
        <w:spacing w:line="540" w:lineRule="exact"/>
        <w:ind w:firstLineChars="196" w:firstLine="595"/>
        <w:jc w:val="left"/>
        <w:rPr>
          <w:rFonts w:ascii="Times New Roman" w:eastAsia="方正仿宋_GBK" w:hAnsi="Times New Roman" w:cs="Times New Roman"/>
          <w:color w:val="FF0000"/>
          <w:kern w:val="0"/>
          <w:sz w:val="30"/>
          <w:szCs w:val="30"/>
        </w:rPr>
      </w:pPr>
      <w:r>
        <w:rPr>
          <w:rFonts w:ascii="Times New Roman" w:eastAsia="方正仿宋_GBK" w:hAnsi="Times New Roman" w:cs="Times New Roman" w:hint="eastAsia"/>
          <w:b/>
          <w:bCs/>
          <w:sz w:val="30"/>
          <w:szCs w:val="30"/>
        </w:rPr>
        <w:t>3</w:t>
      </w:r>
      <w:r w:rsidR="00D03AAD">
        <w:rPr>
          <w:rFonts w:ascii="Times New Roman" w:eastAsia="方正仿宋_GBK" w:hAnsi="Times New Roman" w:cs="Times New Roman" w:hint="eastAsia"/>
          <w:b/>
          <w:bCs/>
          <w:sz w:val="30"/>
          <w:szCs w:val="30"/>
        </w:rPr>
        <w:t>、</w:t>
      </w:r>
      <w:r w:rsidR="001E7A07" w:rsidRPr="00327B92">
        <w:rPr>
          <w:rFonts w:ascii="Times New Roman" w:eastAsia="方正仿宋_GBK" w:hAnsi="Times New Roman" w:cs="Times New Roman"/>
          <w:b/>
          <w:bCs/>
          <w:sz w:val="30"/>
          <w:szCs w:val="30"/>
        </w:rPr>
        <w:t>优化教师成长环境。</w:t>
      </w:r>
      <w:r w:rsidR="001E7A07" w:rsidRPr="00327B92">
        <w:rPr>
          <w:rFonts w:ascii="Times New Roman" w:eastAsia="方正仿宋_GBK" w:hAnsi="Times New Roman" w:cs="Times New Roman"/>
          <w:sz w:val="30"/>
          <w:szCs w:val="30"/>
        </w:rPr>
        <w:t>制订《南通科院劳务派遣制人员转入人事代理遴选办法》，建立和完善编外人员管理办法，实现人力资源的有效开发、高效利用。尽最大可能向市有关主管部门争取绩效</w:t>
      </w:r>
      <w:r w:rsidR="00D03AAD">
        <w:rPr>
          <w:rFonts w:ascii="Times New Roman" w:eastAsia="方正仿宋_GBK" w:hAnsi="Times New Roman" w:cs="Times New Roman" w:hint="eastAsia"/>
          <w:sz w:val="30"/>
          <w:szCs w:val="30"/>
        </w:rPr>
        <w:t>工资</w:t>
      </w:r>
      <w:r w:rsidR="001E7A07" w:rsidRPr="00327B92">
        <w:rPr>
          <w:rFonts w:ascii="Times New Roman" w:eastAsia="方正仿宋_GBK" w:hAnsi="Times New Roman" w:cs="Times New Roman"/>
          <w:sz w:val="30"/>
          <w:szCs w:val="30"/>
        </w:rPr>
        <w:t>总</w:t>
      </w:r>
      <w:r w:rsidR="00D03AAD">
        <w:rPr>
          <w:rFonts w:ascii="Times New Roman" w:eastAsia="方正仿宋_GBK" w:hAnsi="Times New Roman" w:cs="Times New Roman" w:hint="eastAsia"/>
          <w:sz w:val="30"/>
          <w:szCs w:val="30"/>
        </w:rPr>
        <w:t>量</w:t>
      </w:r>
      <w:r w:rsidR="001E7A07" w:rsidRPr="00327B92">
        <w:rPr>
          <w:rFonts w:ascii="Times New Roman" w:eastAsia="方正仿宋_GBK" w:hAnsi="Times New Roman" w:cs="Times New Roman"/>
          <w:sz w:val="30"/>
          <w:szCs w:val="30"/>
        </w:rPr>
        <w:t>，今年绩效总量</w:t>
      </w:r>
      <w:r w:rsidR="0026429C">
        <w:rPr>
          <w:rFonts w:ascii="Times New Roman" w:eastAsia="方正仿宋_GBK" w:hAnsi="Times New Roman" w:cs="Times New Roman" w:hint="eastAsia"/>
          <w:sz w:val="30"/>
          <w:szCs w:val="30"/>
        </w:rPr>
        <w:t>上浮</w:t>
      </w:r>
      <w:r w:rsidR="001E7A07" w:rsidRPr="00327B92">
        <w:rPr>
          <w:rFonts w:ascii="Times New Roman" w:eastAsia="方正仿宋_GBK" w:hAnsi="Times New Roman" w:cs="Times New Roman"/>
          <w:sz w:val="30"/>
          <w:szCs w:val="30"/>
        </w:rPr>
        <w:t>489</w:t>
      </w:r>
      <w:r w:rsidR="001E7A07" w:rsidRPr="00327B92">
        <w:rPr>
          <w:rFonts w:ascii="Times New Roman" w:eastAsia="方正仿宋_GBK" w:hAnsi="Times New Roman" w:cs="Times New Roman"/>
          <w:sz w:val="30"/>
          <w:szCs w:val="30"/>
        </w:rPr>
        <w:t>万元</w:t>
      </w:r>
      <w:r w:rsidR="0026429C">
        <w:rPr>
          <w:rFonts w:ascii="Times New Roman" w:eastAsia="方正仿宋_GBK" w:hAnsi="Times New Roman" w:cs="Times New Roman" w:hint="eastAsia"/>
          <w:sz w:val="30"/>
          <w:szCs w:val="30"/>
        </w:rPr>
        <w:t>。</w:t>
      </w:r>
      <w:r w:rsidR="001E7A07" w:rsidRPr="00327B92">
        <w:rPr>
          <w:rFonts w:ascii="Times New Roman" w:eastAsia="方正仿宋_GBK" w:hAnsi="Times New Roman" w:cs="Times New Roman"/>
          <w:sz w:val="30"/>
          <w:szCs w:val="30"/>
        </w:rPr>
        <w:t>坚持</w:t>
      </w:r>
      <w:r w:rsidR="00D03AAD">
        <w:rPr>
          <w:rFonts w:ascii="Times New Roman" w:eastAsia="方正仿宋_GBK" w:hAnsi="Times New Roman" w:cs="Times New Roman" w:hint="eastAsia"/>
          <w:sz w:val="30"/>
          <w:szCs w:val="30"/>
        </w:rPr>
        <w:t>绩效优先、兼顾公平的原则，</w:t>
      </w:r>
      <w:r w:rsidR="001E7A07" w:rsidRPr="00327B92">
        <w:rPr>
          <w:rFonts w:ascii="Times New Roman" w:eastAsia="方正仿宋_GBK" w:hAnsi="Times New Roman" w:cs="Times New Roman"/>
          <w:sz w:val="30"/>
          <w:szCs w:val="30"/>
        </w:rPr>
        <w:t>积极推进人事分配制度改革。进一步完善教师专业技术职务的评聘工作，全年共</w:t>
      </w:r>
      <w:r w:rsidR="001E7A07" w:rsidRPr="00327B92">
        <w:rPr>
          <w:rFonts w:ascii="Times New Roman" w:eastAsia="方正仿宋_GBK" w:hAnsi="Times New Roman" w:cs="Times New Roman"/>
          <w:sz w:val="30"/>
          <w:szCs w:val="30"/>
        </w:rPr>
        <w:t>31</w:t>
      </w:r>
      <w:r w:rsidR="001E7A07" w:rsidRPr="00327B92">
        <w:rPr>
          <w:rFonts w:ascii="Times New Roman" w:eastAsia="方正仿宋_GBK" w:hAnsi="Times New Roman" w:cs="Times New Roman"/>
          <w:sz w:val="30"/>
          <w:szCs w:val="30"/>
        </w:rPr>
        <w:t>人获得职称晋升。</w:t>
      </w:r>
    </w:p>
    <w:p w:rsidR="00337D47" w:rsidRPr="00327B92" w:rsidRDefault="001E7A07" w:rsidP="00327B92">
      <w:pPr>
        <w:spacing w:line="540" w:lineRule="exact"/>
        <w:ind w:firstLineChars="196" w:firstLine="588"/>
        <w:jc w:val="left"/>
        <w:rPr>
          <w:rFonts w:ascii="Times New Roman" w:eastAsia="黑体" w:hAnsi="Times New Roman" w:cs="Times New Roman"/>
          <w:bCs/>
          <w:color w:val="000000"/>
          <w:kern w:val="0"/>
          <w:sz w:val="30"/>
          <w:szCs w:val="30"/>
        </w:rPr>
      </w:pPr>
      <w:r w:rsidRPr="00327B92">
        <w:rPr>
          <w:rFonts w:ascii="Times New Roman" w:eastAsia="黑体" w:hAnsi="Times New Roman" w:cs="Times New Roman"/>
          <w:bCs/>
          <w:color w:val="000000"/>
          <w:kern w:val="0"/>
          <w:sz w:val="30"/>
          <w:szCs w:val="30"/>
        </w:rPr>
        <w:t>四、</w:t>
      </w:r>
      <w:r w:rsidR="003E168B">
        <w:rPr>
          <w:rFonts w:ascii="Times New Roman" w:eastAsia="黑体" w:hAnsi="Times New Roman" w:cs="Times New Roman" w:hint="eastAsia"/>
          <w:bCs/>
          <w:color w:val="000000"/>
          <w:kern w:val="0"/>
          <w:sz w:val="30"/>
          <w:szCs w:val="30"/>
        </w:rPr>
        <w:t>重视科研与社会服务</w:t>
      </w:r>
      <w:r w:rsidRPr="00327B92">
        <w:rPr>
          <w:rFonts w:ascii="Times New Roman" w:eastAsia="黑体" w:hAnsi="Times New Roman" w:cs="Times New Roman"/>
          <w:bCs/>
          <w:color w:val="000000"/>
          <w:kern w:val="0"/>
          <w:sz w:val="30"/>
          <w:szCs w:val="30"/>
        </w:rPr>
        <w:t>，</w:t>
      </w:r>
      <w:r w:rsidR="003E168B">
        <w:rPr>
          <w:rFonts w:ascii="Times New Roman" w:eastAsia="黑体" w:hAnsi="Times New Roman" w:cs="Times New Roman" w:hint="eastAsia"/>
          <w:bCs/>
          <w:color w:val="000000"/>
          <w:kern w:val="0"/>
          <w:sz w:val="30"/>
          <w:szCs w:val="30"/>
        </w:rPr>
        <w:t>服务地方经济产业发展能力显著增强</w:t>
      </w:r>
    </w:p>
    <w:p w:rsidR="000062E1" w:rsidRDefault="001E7A07" w:rsidP="00E574D8">
      <w:pPr>
        <w:spacing w:line="540" w:lineRule="exact"/>
        <w:ind w:firstLineChars="196" w:firstLine="595"/>
        <w:jc w:val="left"/>
        <w:rPr>
          <w:rFonts w:ascii="Times New Roman" w:eastAsia="方正仿宋_GBK" w:hAnsi="Times New Roman" w:cs="Times New Roman"/>
          <w:sz w:val="30"/>
          <w:szCs w:val="30"/>
        </w:rPr>
      </w:pPr>
      <w:r w:rsidRPr="00327B92">
        <w:rPr>
          <w:rFonts w:ascii="Times New Roman" w:eastAsia="方正仿宋_GBK" w:hAnsi="Times New Roman" w:cs="Times New Roman"/>
          <w:b/>
          <w:bCs/>
          <w:sz w:val="30"/>
          <w:szCs w:val="30"/>
        </w:rPr>
        <w:t>1</w:t>
      </w:r>
      <w:r w:rsidR="00D03AAD">
        <w:rPr>
          <w:rFonts w:ascii="Times New Roman" w:eastAsia="方正仿宋_GBK" w:hAnsi="Times New Roman" w:cs="Times New Roman" w:hint="eastAsia"/>
          <w:b/>
          <w:bCs/>
          <w:sz w:val="30"/>
          <w:szCs w:val="30"/>
        </w:rPr>
        <w:t>、深化</w:t>
      </w:r>
      <w:r w:rsidRPr="00327B92">
        <w:rPr>
          <w:rFonts w:ascii="Times New Roman" w:eastAsia="方正仿宋_GBK" w:hAnsi="Times New Roman" w:cs="Times New Roman"/>
          <w:b/>
          <w:bCs/>
          <w:sz w:val="30"/>
          <w:szCs w:val="30"/>
        </w:rPr>
        <w:t>体机制改革。</w:t>
      </w:r>
      <w:r w:rsidR="00D03AAD" w:rsidRPr="00327B92">
        <w:rPr>
          <w:rFonts w:ascii="Times New Roman" w:eastAsia="方正仿宋_GBK" w:hAnsi="Times New Roman" w:cs="Times New Roman"/>
          <w:sz w:val="30"/>
          <w:szCs w:val="30"/>
        </w:rPr>
        <w:t>贯彻落实省政府</w:t>
      </w:r>
      <w:r w:rsidR="00D03AAD" w:rsidRPr="00327B92">
        <w:rPr>
          <w:rFonts w:ascii="Times New Roman" w:eastAsia="方正仿宋_GBK" w:hAnsi="Times New Roman" w:cs="Times New Roman"/>
          <w:sz w:val="30"/>
          <w:szCs w:val="30"/>
        </w:rPr>
        <w:t>40</w:t>
      </w:r>
      <w:r w:rsidR="00D03AAD" w:rsidRPr="00327B92">
        <w:rPr>
          <w:rFonts w:ascii="Times New Roman" w:eastAsia="方正仿宋_GBK" w:hAnsi="Times New Roman" w:cs="Times New Roman"/>
          <w:sz w:val="30"/>
          <w:szCs w:val="30"/>
        </w:rPr>
        <w:t>条和教育厅</w:t>
      </w:r>
      <w:r w:rsidR="00D03AAD" w:rsidRPr="00327B92">
        <w:rPr>
          <w:rFonts w:ascii="Times New Roman" w:eastAsia="方正仿宋_GBK" w:hAnsi="Times New Roman" w:cs="Times New Roman"/>
          <w:sz w:val="30"/>
          <w:szCs w:val="30"/>
        </w:rPr>
        <w:t>30</w:t>
      </w:r>
      <w:r w:rsidR="00D03AAD" w:rsidRPr="00327B92">
        <w:rPr>
          <w:rFonts w:ascii="Times New Roman" w:eastAsia="方正仿宋_GBK" w:hAnsi="Times New Roman" w:cs="Times New Roman"/>
          <w:sz w:val="30"/>
          <w:szCs w:val="30"/>
        </w:rPr>
        <w:t>条文件精神，进一步健全科研考核奖励机制，完善</w:t>
      </w:r>
      <w:r w:rsidR="00D03AAD" w:rsidRPr="00327B92">
        <w:rPr>
          <w:rFonts w:ascii="Times New Roman" w:eastAsia="方正仿宋_GBK" w:hAnsi="Times New Roman" w:cs="Times New Roman"/>
          <w:sz w:val="30"/>
          <w:szCs w:val="30"/>
        </w:rPr>
        <w:t>“</w:t>
      </w:r>
      <w:r w:rsidR="00D03AAD" w:rsidRPr="00327B92">
        <w:rPr>
          <w:rFonts w:ascii="Times New Roman" w:eastAsia="方正仿宋_GBK" w:hAnsi="Times New Roman" w:cs="Times New Roman"/>
          <w:sz w:val="30"/>
          <w:szCs w:val="30"/>
        </w:rPr>
        <w:t>科研银行</w:t>
      </w:r>
      <w:r w:rsidR="00D03AAD" w:rsidRPr="00327B92">
        <w:rPr>
          <w:rFonts w:ascii="Times New Roman" w:eastAsia="方正仿宋_GBK" w:hAnsi="Times New Roman" w:cs="Times New Roman"/>
          <w:sz w:val="30"/>
          <w:szCs w:val="30"/>
        </w:rPr>
        <w:t>”</w:t>
      </w:r>
      <w:r w:rsidR="00D03AAD" w:rsidRPr="00327B92">
        <w:rPr>
          <w:rFonts w:ascii="Times New Roman" w:eastAsia="方正仿宋_GBK" w:hAnsi="Times New Roman" w:cs="Times New Roman"/>
          <w:sz w:val="30"/>
          <w:szCs w:val="30"/>
        </w:rPr>
        <w:t>动态考核评价体系。</w:t>
      </w:r>
      <w:r w:rsidR="00D03AAD">
        <w:rPr>
          <w:rFonts w:ascii="Times New Roman" w:eastAsia="方正仿宋_GBK" w:hAnsi="Times New Roman" w:cs="Times New Roman" w:hint="eastAsia"/>
          <w:sz w:val="30"/>
          <w:szCs w:val="30"/>
        </w:rPr>
        <w:t>修订完善</w:t>
      </w:r>
      <w:r w:rsidR="00D03AAD" w:rsidRPr="00327B92">
        <w:rPr>
          <w:rFonts w:ascii="Times New Roman" w:eastAsia="方正仿宋_GBK" w:hAnsi="Times New Roman" w:cs="Times New Roman"/>
          <w:sz w:val="30"/>
          <w:szCs w:val="30"/>
        </w:rPr>
        <w:t>《教职工科研工作量计算与考核办法》《南通科院</w:t>
      </w:r>
      <w:r w:rsidR="00D03AAD" w:rsidRPr="00327B92">
        <w:rPr>
          <w:rFonts w:ascii="Times New Roman" w:eastAsia="方正仿宋_GBK" w:hAnsi="Times New Roman" w:cs="Times New Roman"/>
          <w:sz w:val="30"/>
          <w:szCs w:val="30"/>
        </w:rPr>
        <w:t>“</w:t>
      </w:r>
      <w:r w:rsidR="00D03AAD" w:rsidRPr="00327B92">
        <w:rPr>
          <w:rFonts w:ascii="Times New Roman" w:eastAsia="方正仿宋_GBK" w:hAnsi="Times New Roman" w:cs="Times New Roman"/>
          <w:sz w:val="30"/>
          <w:szCs w:val="30"/>
        </w:rPr>
        <w:t>挂县强农富民</w:t>
      </w:r>
      <w:r w:rsidR="00D03AAD" w:rsidRPr="00327B92">
        <w:rPr>
          <w:rFonts w:ascii="Times New Roman" w:eastAsia="方正仿宋_GBK" w:hAnsi="Times New Roman" w:cs="Times New Roman"/>
          <w:sz w:val="30"/>
          <w:szCs w:val="30"/>
        </w:rPr>
        <w:t>”</w:t>
      </w:r>
      <w:r w:rsidR="00D03AAD" w:rsidRPr="00327B92">
        <w:rPr>
          <w:rFonts w:ascii="Times New Roman" w:eastAsia="方正仿宋_GBK" w:hAnsi="Times New Roman" w:cs="Times New Roman"/>
          <w:sz w:val="30"/>
          <w:szCs w:val="30"/>
        </w:rPr>
        <w:t>工程管理办法》《学校科技创新团队遴选与管理办法》《知识产权管理办法》</w:t>
      </w:r>
      <w:r w:rsidR="00D03AAD">
        <w:rPr>
          <w:rFonts w:ascii="Times New Roman" w:eastAsia="方正仿宋_GBK" w:hAnsi="Times New Roman" w:cs="Times New Roman" w:hint="eastAsia"/>
          <w:sz w:val="30"/>
          <w:szCs w:val="30"/>
        </w:rPr>
        <w:t>规章</w:t>
      </w:r>
      <w:r w:rsidR="00D03AAD" w:rsidRPr="00327B92">
        <w:rPr>
          <w:rFonts w:ascii="Times New Roman" w:eastAsia="方正仿宋_GBK" w:hAnsi="Times New Roman" w:cs="Times New Roman"/>
          <w:sz w:val="30"/>
          <w:szCs w:val="30"/>
        </w:rPr>
        <w:t>制度</w:t>
      </w:r>
      <w:r w:rsidR="00D03AAD">
        <w:rPr>
          <w:rFonts w:ascii="Times New Roman" w:eastAsia="方正仿宋_GBK" w:hAnsi="Times New Roman" w:cs="Times New Roman" w:hint="eastAsia"/>
          <w:sz w:val="30"/>
          <w:szCs w:val="30"/>
        </w:rPr>
        <w:t>，激励和调动教师参加科研和服务社会工作的积极性。</w:t>
      </w:r>
      <w:r w:rsidRPr="00327B92">
        <w:rPr>
          <w:rFonts w:ascii="Times New Roman" w:eastAsia="方正仿宋_GBK" w:hAnsi="Times New Roman" w:cs="Times New Roman"/>
          <w:sz w:val="30"/>
          <w:szCs w:val="30"/>
        </w:rPr>
        <w:t>机电与交通学院和美国罗克韦尔公司共建罗克韦尔智能制造协同创新中心，引入</w:t>
      </w:r>
      <w:r w:rsidR="0026429C" w:rsidRPr="00327B92">
        <w:rPr>
          <w:rFonts w:ascii="Times New Roman" w:eastAsia="方正仿宋_GBK" w:hAnsi="Times New Roman" w:cs="Times New Roman"/>
          <w:sz w:val="30"/>
          <w:szCs w:val="30"/>
        </w:rPr>
        <w:t>价值</w:t>
      </w:r>
      <w:r w:rsidR="0026429C" w:rsidRPr="00327B92">
        <w:rPr>
          <w:rFonts w:ascii="Times New Roman" w:eastAsia="方正仿宋_GBK" w:hAnsi="Times New Roman" w:cs="Times New Roman"/>
          <w:sz w:val="30"/>
          <w:szCs w:val="30"/>
        </w:rPr>
        <w:t>2500</w:t>
      </w:r>
      <w:r w:rsidR="0026429C" w:rsidRPr="00327B92">
        <w:rPr>
          <w:rFonts w:ascii="Times New Roman" w:eastAsia="方正仿宋_GBK" w:hAnsi="Times New Roman" w:cs="Times New Roman"/>
          <w:sz w:val="30"/>
          <w:szCs w:val="30"/>
        </w:rPr>
        <w:t>多万元</w:t>
      </w:r>
      <w:r w:rsidR="0026429C">
        <w:rPr>
          <w:rFonts w:ascii="Times New Roman" w:eastAsia="方正仿宋_GBK" w:hAnsi="Times New Roman" w:cs="Times New Roman" w:hint="eastAsia"/>
          <w:sz w:val="30"/>
          <w:szCs w:val="30"/>
        </w:rPr>
        <w:t>的</w:t>
      </w:r>
      <w:r w:rsidRPr="00327B92">
        <w:rPr>
          <w:rFonts w:ascii="Times New Roman" w:eastAsia="方正仿宋_GBK" w:hAnsi="Times New Roman" w:cs="Times New Roman"/>
          <w:sz w:val="30"/>
          <w:szCs w:val="30"/>
        </w:rPr>
        <w:t>智能制造装备，将建成一个多专业交互、校内外资源集聚、校企共建成果共享，集成教学、实训、科研多功能的协创中心。</w:t>
      </w:r>
    </w:p>
    <w:p w:rsidR="003E168B" w:rsidRPr="00327B92" w:rsidRDefault="003E168B" w:rsidP="00E574D8">
      <w:pPr>
        <w:spacing w:line="540" w:lineRule="exact"/>
        <w:ind w:firstLineChars="196" w:firstLine="595"/>
        <w:jc w:val="left"/>
        <w:rPr>
          <w:rFonts w:ascii="Times New Roman" w:eastAsia="方正仿宋_GBK" w:hAnsi="Times New Roman" w:cs="Times New Roman"/>
          <w:sz w:val="30"/>
          <w:szCs w:val="30"/>
        </w:rPr>
      </w:pPr>
      <w:r w:rsidRPr="003E168B">
        <w:rPr>
          <w:rFonts w:ascii="Times New Roman" w:eastAsia="方正仿宋_GBK" w:hAnsi="Times New Roman" w:cs="Times New Roman" w:hint="eastAsia"/>
          <w:b/>
          <w:kern w:val="0"/>
          <w:sz w:val="30"/>
          <w:szCs w:val="30"/>
        </w:rPr>
        <w:t>2</w:t>
      </w:r>
      <w:r w:rsidR="009247BA">
        <w:rPr>
          <w:rFonts w:ascii="Times New Roman" w:eastAsia="方正仿宋_GBK" w:hAnsi="Times New Roman" w:cs="Times New Roman" w:hint="eastAsia"/>
          <w:b/>
          <w:kern w:val="0"/>
          <w:sz w:val="30"/>
          <w:szCs w:val="30"/>
        </w:rPr>
        <w:t>、</w:t>
      </w:r>
      <w:r w:rsidRPr="003E168B">
        <w:rPr>
          <w:rFonts w:ascii="Times New Roman" w:eastAsia="方正仿宋_GBK" w:hAnsi="Times New Roman" w:cs="Times New Roman"/>
          <w:b/>
          <w:kern w:val="0"/>
          <w:sz w:val="30"/>
          <w:szCs w:val="30"/>
        </w:rPr>
        <w:t>教师科研创新能力</w:t>
      </w:r>
      <w:r w:rsidR="00D03AAD">
        <w:rPr>
          <w:rFonts w:ascii="Times New Roman" w:eastAsia="方正仿宋_GBK" w:hAnsi="Times New Roman" w:cs="Times New Roman" w:hint="eastAsia"/>
          <w:b/>
          <w:kern w:val="0"/>
          <w:sz w:val="30"/>
          <w:szCs w:val="30"/>
        </w:rPr>
        <w:t>有所</w:t>
      </w:r>
      <w:r w:rsidRPr="003E168B">
        <w:rPr>
          <w:rFonts w:ascii="Times New Roman" w:eastAsia="方正仿宋_GBK" w:hAnsi="Times New Roman" w:cs="Times New Roman"/>
          <w:b/>
          <w:kern w:val="0"/>
          <w:sz w:val="30"/>
          <w:szCs w:val="30"/>
        </w:rPr>
        <w:t>增强。</w:t>
      </w:r>
      <w:r w:rsidRPr="00327B92">
        <w:rPr>
          <w:rFonts w:ascii="Times New Roman" w:eastAsia="方正仿宋_GBK" w:hAnsi="Times New Roman" w:cs="Times New Roman"/>
          <w:sz w:val="30"/>
          <w:szCs w:val="30"/>
        </w:rPr>
        <w:t>2017</w:t>
      </w:r>
      <w:r w:rsidRPr="00327B92">
        <w:rPr>
          <w:rFonts w:ascii="Times New Roman" w:eastAsia="方正仿宋_GBK" w:hAnsi="Times New Roman" w:cs="Times New Roman"/>
          <w:sz w:val="30"/>
          <w:szCs w:val="30"/>
        </w:rPr>
        <w:t>年，我校申报各级各类教研科研项目</w:t>
      </w:r>
      <w:r w:rsidRPr="00327B92">
        <w:rPr>
          <w:rFonts w:ascii="Times New Roman" w:eastAsia="方正仿宋_GBK" w:hAnsi="Times New Roman" w:cs="Times New Roman"/>
          <w:sz w:val="30"/>
          <w:szCs w:val="30"/>
        </w:rPr>
        <w:t>120</w:t>
      </w:r>
      <w:r w:rsidRPr="00327B92">
        <w:rPr>
          <w:rFonts w:ascii="Times New Roman" w:eastAsia="方正仿宋_GBK" w:hAnsi="Times New Roman" w:cs="Times New Roman"/>
          <w:sz w:val="30"/>
          <w:szCs w:val="30"/>
        </w:rPr>
        <w:t>多项，立项</w:t>
      </w:r>
      <w:r w:rsidRPr="00327B92">
        <w:rPr>
          <w:rFonts w:ascii="Times New Roman" w:eastAsia="方正仿宋_GBK" w:hAnsi="Times New Roman" w:cs="Times New Roman"/>
          <w:sz w:val="30"/>
          <w:szCs w:val="30"/>
        </w:rPr>
        <w:t>40</w:t>
      </w:r>
      <w:r w:rsidRPr="00327B92">
        <w:rPr>
          <w:rFonts w:ascii="Times New Roman" w:eastAsia="方正仿宋_GBK" w:hAnsi="Times New Roman" w:cs="Times New Roman"/>
          <w:sz w:val="30"/>
          <w:szCs w:val="30"/>
        </w:rPr>
        <w:t>多项，其中厅级、市级以上立项近</w:t>
      </w:r>
      <w:r w:rsidRPr="00327B92">
        <w:rPr>
          <w:rFonts w:ascii="Times New Roman" w:eastAsia="方正仿宋_GBK" w:hAnsi="Times New Roman" w:cs="Times New Roman"/>
          <w:sz w:val="30"/>
          <w:szCs w:val="30"/>
        </w:rPr>
        <w:t>30</w:t>
      </w:r>
      <w:r w:rsidRPr="00327B92">
        <w:rPr>
          <w:rFonts w:ascii="Times New Roman" w:eastAsia="方正仿宋_GBK" w:hAnsi="Times New Roman" w:cs="Times New Roman"/>
          <w:sz w:val="30"/>
          <w:szCs w:val="30"/>
        </w:rPr>
        <w:t>项。争取横向项目</w:t>
      </w:r>
      <w:r w:rsidRPr="00327B92">
        <w:rPr>
          <w:rFonts w:ascii="Times New Roman" w:eastAsia="方正仿宋_GBK" w:hAnsi="Times New Roman" w:cs="Times New Roman"/>
          <w:sz w:val="30"/>
          <w:szCs w:val="30"/>
        </w:rPr>
        <w:t>30</w:t>
      </w:r>
      <w:r w:rsidRPr="00327B92">
        <w:rPr>
          <w:rFonts w:ascii="Times New Roman" w:eastAsia="方正仿宋_GBK" w:hAnsi="Times New Roman" w:cs="Times New Roman"/>
          <w:sz w:val="30"/>
          <w:szCs w:val="30"/>
        </w:rPr>
        <w:t>多项，新增纵横项目经费</w:t>
      </w:r>
      <w:r w:rsidRPr="00327B92">
        <w:rPr>
          <w:rFonts w:ascii="Times New Roman" w:eastAsia="方正仿宋_GBK" w:hAnsi="Times New Roman" w:cs="Times New Roman"/>
          <w:sz w:val="30"/>
          <w:szCs w:val="30"/>
        </w:rPr>
        <w:t>300</w:t>
      </w:r>
      <w:r w:rsidRPr="00327B92">
        <w:rPr>
          <w:rFonts w:ascii="Times New Roman" w:eastAsia="方正仿宋_GBK" w:hAnsi="Times New Roman" w:cs="Times New Roman"/>
          <w:sz w:val="30"/>
          <w:szCs w:val="30"/>
        </w:rPr>
        <w:t>万元。专利授权</w:t>
      </w:r>
      <w:r w:rsidR="0026429C">
        <w:rPr>
          <w:rFonts w:ascii="Times New Roman" w:eastAsia="方正仿宋_GBK" w:hAnsi="Times New Roman" w:cs="Times New Roman" w:hint="eastAsia"/>
          <w:sz w:val="30"/>
          <w:szCs w:val="30"/>
        </w:rPr>
        <w:t>60</w:t>
      </w:r>
      <w:r w:rsidRPr="00327B92">
        <w:rPr>
          <w:rFonts w:ascii="Times New Roman" w:eastAsia="方正仿宋_GBK" w:hAnsi="Times New Roman" w:cs="Times New Roman"/>
          <w:sz w:val="30"/>
          <w:szCs w:val="30"/>
        </w:rPr>
        <w:t>项，其中发明专利</w:t>
      </w:r>
      <w:r w:rsidRPr="00327B92">
        <w:rPr>
          <w:rFonts w:ascii="Times New Roman" w:eastAsia="方正仿宋_GBK" w:hAnsi="Times New Roman" w:cs="Times New Roman"/>
          <w:sz w:val="30"/>
          <w:szCs w:val="30"/>
        </w:rPr>
        <w:t>3</w:t>
      </w:r>
      <w:r w:rsidRPr="00327B92">
        <w:rPr>
          <w:rFonts w:ascii="Times New Roman" w:eastAsia="方正仿宋_GBK" w:hAnsi="Times New Roman" w:cs="Times New Roman"/>
          <w:sz w:val="30"/>
          <w:szCs w:val="30"/>
        </w:rPr>
        <w:t>项。申报成果</w:t>
      </w:r>
      <w:r w:rsidRPr="00327B92">
        <w:rPr>
          <w:rFonts w:ascii="Times New Roman" w:eastAsia="方正仿宋_GBK" w:hAnsi="Times New Roman" w:cs="Times New Roman"/>
          <w:sz w:val="30"/>
          <w:szCs w:val="30"/>
        </w:rPr>
        <w:t>50</w:t>
      </w:r>
      <w:r w:rsidRPr="00327B92">
        <w:rPr>
          <w:rFonts w:ascii="Times New Roman" w:eastAsia="方正仿宋_GBK" w:hAnsi="Times New Roman" w:cs="Times New Roman"/>
          <w:sz w:val="30"/>
          <w:szCs w:val="30"/>
        </w:rPr>
        <w:t>多项，获奖成果近</w:t>
      </w:r>
      <w:r w:rsidRPr="00327B92">
        <w:rPr>
          <w:rFonts w:ascii="Times New Roman" w:eastAsia="方正仿宋_GBK" w:hAnsi="Times New Roman" w:cs="Times New Roman"/>
          <w:sz w:val="30"/>
          <w:szCs w:val="30"/>
        </w:rPr>
        <w:t>20</w:t>
      </w:r>
      <w:r w:rsidRPr="00327B92">
        <w:rPr>
          <w:rFonts w:ascii="Times New Roman" w:eastAsia="方正仿宋_GBK" w:hAnsi="Times New Roman" w:cs="Times New Roman"/>
          <w:sz w:val="30"/>
          <w:szCs w:val="30"/>
        </w:rPr>
        <w:t>个。</w:t>
      </w:r>
      <w:r w:rsidR="00D25DB3">
        <w:rPr>
          <w:rFonts w:ascii="Times New Roman" w:eastAsia="方正仿宋_GBK" w:hAnsi="Times New Roman" w:cs="Times New Roman" w:hint="eastAsia"/>
          <w:sz w:val="30"/>
          <w:szCs w:val="30"/>
        </w:rPr>
        <w:t>获市优秀自然科学论文一等奖</w:t>
      </w:r>
      <w:r w:rsidR="00D03AAD">
        <w:rPr>
          <w:rFonts w:ascii="Times New Roman" w:eastAsia="方正仿宋_GBK" w:hAnsi="Times New Roman" w:cs="Times New Roman" w:hint="eastAsia"/>
          <w:sz w:val="30"/>
          <w:szCs w:val="30"/>
        </w:rPr>
        <w:t>1</w:t>
      </w:r>
      <w:r w:rsidR="00D03AAD">
        <w:rPr>
          <w:rFonts w:ascii="Times New Roman" w:eastAsia="方正仿宋_GBK" w:hAnsi="Times New Roman" w:cs="Times New Roman" w:hint="eastAsia"/>
          <w:sz w:val="30"/>
          <w:szCs w:val="30"/>
        </w:rPr>
        <w:t>项</w:t>
      </w:r>
      <w:r w:rsidR="00D25DB3">
        <w:rPr>
          <w:rFonts w:ascii="Times New Roman" w:eastAsia="方正仿宋_GBK" w:hAnsi="Times New Roman" w:cs="Times New Roman" w:hint="eastAsia"/>
          <w:sz w:val="30"/>
          <w:szCs w:val="30"/>
        </w:rPr>
        <w:t>，</w:t>
      </w:r>
      <w:r w:rsidRPr="00327B92">
        <w:rPr>
          <w:rFonts w:ascii="Times New Roman" w:eastAsia="方正仿宋_GBK" w:hAnsi="Times New Roman" w:cs="Times New Roman"/>
          <w:sz w:val="30"/>
          <w:szCs w:val="30"/>
        </w:rPr>
        <w:t>市科技进步奖二等奖</w:t>
      </w:r>
      <w:r w:rsidR="00D03AAD">
        <w:rPr>
          <w:rFonts w:ascii="Times New Roman" w:eastAsia="方正仿宋_GBK" w:hAnsi="Times New Roman" w:cs="Times New Roman" w:hint="eastAsia"/>
          <w:sz w:val="30"/>
          <w:szCs w:val="30"/>
        </w:rPr>
        <w:t>1</w:t>
      </w:r>
      <w:r w:rsidR="00D03AAD">
        <w:rPr>
          <w:rFonts w:ascii="Times New Roman" w:eastAsia="方正仿宋_GBK" w:hAnsi="Times New Roman" w:cs="Times New Roman" w:hint="eastAsia"/>
          <w:sz w:val="30"/>
          <w:szCs w:val="30"/>
        </w:rPr>
        <w:t>项。</w:t>
      </w:r>
    </w:p>
    <w:p w:rsidR="00337D47" w:rsidRPr="00327B92" w:rsidRDefault="009247BA" w:rsidP="00E574D8">
      <w:pPr>
        <w:spacing w:line="540" w:lineRule="exact"/>
        <w:ind w:firstLineChars="196" w:firstLine="595"/>
        <w:jc w:val="left"/>
        <w:rPr>
          <w:rFonts w:ascii="Times New Roman" w:eastAsia="方正仿宋_GBK" w:hAnsi="Times New Roman" w:cs="Times New Roman"/>
          <w:color w:val="000000"/>
          <w:kern w:val="0"/>
          <w:sz w:val="30"/>
          <w:szCs w:val="30"/>
        </w:rPr>
      </w:pPr>
      <w:r>
        <w:rPr>
          <w:rFonts w:ascii="Times New Roman" w:eastAsia="方正仿宋_GBK" w:hAnsi="Times New Roman" w:cs="Times New Roman" w:hint="eastAsia"/>
          <w:b/>
          <w:color w:val="000000"/>
          <w:kern w:val="0"/>
          <w:sz w:val="30"/>
          <w:szCs w:val="30"/>
        </w:rPr>
        <w:t>3</w:t>
      </w:r>
      <w:r>
        <w:rPr>
          <w:rFonts w:ascii="Times New Roman" w:eastAsia="方正仿宋_GBK" w:hAnsi="Times New Roman" w:cs="Times New Roman" w:hint="eastAsia"/>
          <w:b/>
          <w:color w:val="000000"/>
          <w:kern w:val="0"/>
          <w:sz w:val="30"/>
          <w:szCs w:val="30"/>
        </w:rPr>
        <w:t>、</w:t>
      </w:r>
      <w:r w:rsidR="001E7A07" w:rsidRPr="00327B92">
        <w:rPr>
          <w:rFonts w:ascii="Times New Roman" w:eastAsia="方正仿宋_GBK" w:hAnsi="Times New Roman" w:cs="Times New Roman"/>
          <w:b/>
          <w:color w:val="000000"/>
          <w:kern w:val="0"/>
          <w:sz w:val="30"/>
          <w:szCs w:val="30"/>
        </w:rPr>
        <w:t>服务地方</w:t>
      </w:r>
      <w:r>
        <w:rPr>
          <w:rFonts w:ascii="Times New Roman" w:eastAsia="方正仿宋_GBK" w:hAnsi="Times New Roman" w:cs="Times New Roman" w:hint="eastAsia"/>
          <w:b/>
          <w:color w:val="000000"/>
          <w:kern w:val="0"/>
          <w:sz w:val="30"/>
          <w:szCs w:val="30"/>
        </w:rPr>
        <w:t>发展能力显著增强。</w:t>
      </w:r>
      <w:r w:rsidR="001E7A07" w:rsidRPr="00327B92">
        <w:rPr>
          <w:rFonts w:ascii="Times New Roman" w:eastAsia="方正仿宋_GBK" w:hAnsi="Times New Roman" w:cs="Times New Roman"/>
          <w:color w:val="000000"/>
          <w:kern w:val="0"/>
          <w:sz w:val="30"/>
          <w:szCs w:val="30"/>
        </w:rPr>
        <w:t>继续深入实施</w:t>
      </w:r>
      <w:r w:rsidR="001E7A07" w:rsidRPr="00327B92">
        <w:rPr>
          <w:rFonts w:ascii="Times New Roman" w:eastAsia="方正仿宋_GBK" w:hAnsi="Times New Roman" w:cs="Times New Roman"/>
          <w:color w:val="000000"/>
          <w:kern w:val="0"/>
          <w:sz w:val="30"/>
          <w:szCs w:val="30"/>
        </w:rPr>
        <w:t>“</w:t>
      </w:r>
      <w:r w:rsidR="001E7A07" w:rsidRPr="00327B92">
        <w:rPr>
          <w:rFonts w:ascii="Times New Roman" w:eastAsia="方正仿宋_GBK" w:hAnsi="Times New Roman" w:cs="Times New Roman"/>
          <w:color w:val="000000"/>
          <w:kern w:val="0"/>
          <w:sz w:val="30"/>
          <w:szCs w:val="30"/>
        </w:rPr>
        <w:t>挂县强农富民工程</w:t>
      </w:r>
      <w:r w:rsidR="001E7A07" w:rsidRPr="00327B92">
        <w:rPr>
          <w:rFonts w:ascii="Times New Roman" w:eastAsia="方正仿宋_GBK" w:hAnsi="Times New Roman" w:cs="Times New Roman"/>
          <w:color w:val="000000"/>
          <w:kern w:val="0"/>
          <w:sz w:val="30"/>
          <w:szCs w:val="30"/>
        </w:rPr>
        <w:t>”</w:t>
      </w:r>
      <w:r w:rsidR="001E7A07" w:rsidRPr="00327B92">
        <w:rPr>
          <w:rFonts w:ascii="Times New Roman" w:eastAsia="方正仿宋_GBK" w:hAnsi="Times New Roman" w:cs="Times New Roman"/>
          <w:color w:val="000000"/>
          <w:kern w:val="0"/>
          <w:sz w:val="30"/>
          <w:szCs w:val="30"/>
        </w:rPr>
        <w:t>，在如皋市搬经镇土山村等</w:t>
      </w:r>
      <w:r w:rsidR="001E7A07" w:rsidRPr="00327B92">
        <w:rPr>
          <w:rFonts w:ascii="Times New Roman" w:eastAsia="方正仿宋_GBK" w:hAnsi="Times New Roman" w:cs="Times New Roman"/>
          <w:color w:val="000000"/>
          <w:kern w:val="0"/>
          <w:sz w:val="30"/>
          <w:szCs w:val="30"/>
        </w:rPr>
        <w:t>5</w:t>
      </w:r>
      <w:r w:rsidR="001E7A07" w:rsidRPr="00327B92">
        <w:rPr>
          <w:rFonts w:ascii="Times New Roman" w:eastAsia="方正仿宋_GBK" w:hAnsi="Times New Roman" w:cs="Times New Roman"/>
          <w:color w:val="000000"/>
          <w:kern w:val="0"/>
          <w:sz w:val="30"/>
          <w:szCs w:val="30"/>
        </w:rPr>
        <w:t>个村设立</w:t>
      </w:r>
      <w:r w:rsidR="001E7A07" w:rsidRPr="00327B92">
        <w:rPr>
          <w:rFonts w:ascii="Times New Roman" w:eastAsia="方正仿宋_GBK" w:hAnsi="Times New Roman" w:cs="Times New Roman"/>
          <w:color w:val="000000"/>
          <w:kern w:val="0"/>
          <w:sz w:val="30"/>
          <w:szCs w:val="30"/>
        </w:rPr>
        <w:t>“</w:t>
      </w:r>
      <w:r w:rsidR="001E7A07" w:rsidRPr="00327B92">
        <w:rPr>
          <w:rFonts w:ascii="Times New Roman" w:eastAsia="方正仿宋_GBK" w:hAnsi="Times New Roman" w:cs="Times New Roman"/>
          <w:color w:val="000000"/>
          <w:kern w:val="0"/>
          <w:sz w:val="30"/>
          <w:szCs w:val="30"/>
        </w:rPr>
        <w:t>一村一品</w:t>
      </w:r>
      <w:r w:rsidR="001E7A07" w:rsidRPr="00327B92">
        <w:rPr>
          <w:rFonts w:ascii="Times New Roman" w:eastAsia="方正仿宋_GBK" w:hAnsi="Times New Roman" w:cs="Times New Roman"/>
          <w:color w:val="000000"/>
          <w:kern w:val="0"/>
          <w:sz w:val="30"/>
          <w:szCs w:val="30"/>
        </w:rPr>
        <w:t>”</w:t>
      </w:r>
      <w:r w:rsidR="001E7A07" w:rsidRPr="00327B92">
        <w:rPr>
          <w:rFonts w:ascii="Times New Roman" w:eastAsia="方正仿宋_GBK" w:hAnsi="Times New Roman" w:cs="Times New Roman"/>
          <w:color w:val="000000"/>
          <w:kern w:val="0"/>
          <w:sz w:val="30"/>
          <w:szCs w:val="30"/>
        </w:rPr>
        <w:t>项目示范点。</w:t>
      </w:r>
      <w:r w:rsidRPr="00327B92">
        <w:rPr>
          <w:rFonts w:ascii="Times New Roman" w:eastAsia="方正仿宋_GBK" w:hAnsi="Times New Roman" w:cs="Times New Roman"/>
          <w:sz w:val="30"/>
          <w:szCs w:val="30"/>
        </w:rPr>
        <w:t>积</w:t>
      </w:r>
      <w:r w:rsidRPr="00327B92">
        <w:rPr>
          <w:rFonts w:ascii="Times New Roman" w:eastAsia="方正仿宋_GBK" w:hAnsi="Times New Roman" w:cs="Times New Roman"/>
          <w:sz w:val="30"/>
          <w:szCs w:val="30"/>
        </w:rPr>
        <w:lastRenderedPageBreak/>
        <w:t>极做好村干部、</w:t>
      </w:r>
      <w:r>
        <w:rPr>
          <w:rFonts w:ascii="Times New Roman" w:eastAsia="方正仿宋_GBK" w:hAnsi="Times New Roman" w:cs="Times New Roman"/>
          <w:sz w:val="30"/>
          <w:szCs w:val="30"/>
        </w:rPr>
        <w:t>省农技推广骨干人才、新型职业农民、村会计等各类农村人才培训项目</w:t>
      </w:r>
      <w:r w:rsidRPr="00327B92">
        <w:rPr>
          <w:rFonts w:ascii="Times New Roman" w:eastAsia="方正仿宋_GBK" w:hAnsi="Times New Roman" w:cs="Times New Roman"/>
          <w:color w:val="000000"/>
          <w:kern w:val="0"/>
          <w:sz w:val="30"/>
          <w:szCs w:val="30"/>
        </w:rPr>
        <w:t>。全年共举办各类培训班</w:t>
      </w:r>
      <w:r w:rsidRPr="00327B92">
        <w:rPr>
          <w:rFonts w:ascii="Times New Roman" w:eastAsia="方正仿宋_GBK" w:hAnsi="Times New Roman" w:cs="Times New Roman"/>
          <w:color w:val="000000"/>
          <w:kern w:val="0"/>
          <w:sz w:val="30"/>
          <w:szCs w:val="30"/>
        </w:rPr>
        <w:t>28</w:t>
      </w:r>
      <w:r w:rsidRPr="00327B92">
        <w:rPr>
          <w:rFonts w:ascii="Times New Roman" w:eastAsia="方正仿宋_GBK" w:hAnsi="Times New Roman" w:cs="Times New Roman"/>
          <w:color w:val="000000"/>
          <w:kern w:val="0"/>
          <w:sz w:val="30"/>
          <w:szCs w:val="30"/>
        </w:rPr>
        <w:t>期，培训规模达到</w:t>
      </w:r>
      <w:r w:rsidRPr="00327B92">
        <w:rPr>
          <w:rFonts w:ascii="Times New Roman" w:eastAsia="方正仿宋_GBK" w:hAnsi="Times New Roman" w:cs="Times New Roman"/>
          <w:color w:val="000000"/>
          <w:kern w:val="0"/>
          <w:sz w:val="30"/>
          <w:szCs w:val="30"/>
        </w:rPr>
        <w:t>2800</w:t>
      </w:r>
      <w:r w:rsidRPr="00327B92">
        <w:rPr>
          <w:rFonts w:ascii="Times New Roman" w:eastAsia="方正仿宋_GBK" w:hAnsi="Times New Roman" w:cs="Times New Roman"/>
          <w:color w:val="000000"/>
          <w:kern w:val="0"/>
          <w:sz w:val="30"/>
          <w:szCs w:val="30"/>
        </w:rPr>
        <w:t>多人次。</w:t>
      </w:r>
      <w:r w:rsidR="001E7A07" w:rsidRPr="00327B92">
        <w:rPr>
          <w:rFonts w:ascii="Times New Roman" w:eastAsia="方正仿宋_GBK" w:hAnsi="Times New Roman" w:cs="Times New Roman"/>
          <w:color w:val="000000"/>
          <w:kern w:val="0"/>
          <w:sz w:val="30"/>
          <w:szCs w:val="30"/>
        </w:rPr>
        <w:t>面向社会、艰苦行业、退役士兵等招收成人专科</w:t>
      </w:r>
      <w:r>
        <w:rPr>
          <w:rFonts w:ascii="Times New Roman" w:eastAsia="方正仿宋_GBK" w:hAnsi="Times New Roman" w:cs="Times New Roman" w:hint="eastAsia"/>
          <w:color w:val="000000"/>
          <w:kern w:val="0"/>
          <w:sz w:val="30"/>
          <w:szCs w:val="30"/>
        </w:rPr>
        <w:t>生</w:t>
      </w:r>
      <w:r w:rsidR="001E7A07" w:rsidRPr="00327B92">
        <w:rPr>
          <w:rFonts w:ascii="Times New Roman" w:eastAsia="方正仿宋_GBK" w:hAnsi="Times New Roman" w:cs="Times New Roman"/>
          <w:color w:val="000000"/>
          <w:kern w:val="0"/>
          <w:sz w:val="30"/>
          <w:szCs w:val="30"/>
        </w:rPr>
        <w:t>1968</w:t>
      </w:r>
      <w:r w:rsidR="001E7A07" w:rsidRPr="00327B92">
        <w:rPr>
          <w:rFonts w:ascii="Times New Roman" w:eastAsia="方正仿宋_GBK" w:hAnsi="Times New Roman" w:cs="Times New Roman"/>
          <w:color w:val="000000"/>
          <w:kern w:val="0"/>
          <w:sz w:val="30"/>
          <w:szCs w:val="30"/>
        </w:rPr>
        <w:t>人、成人本科</w:t>
      </w:r>
      <w:r>
        <w:rPr>
          <w:rFonts w:ascii="Times New Roman" w:eastAsia="方正仿宋_GBK" w:hAnsi="Times New Roman" w:cs="Times New Roman" w:hint="eastAsia"/>
          <w:color w:val="000000"/>
          <w:kern w:val="0"/>
          <w:sz w:val="30"/>
          <w:szCs w:val="30"/>
        </w:rPr>
        <w:t>生</w:t>
      </w:r>
      <w:r w:rsidR="001E7A07" w:rsidRPr="00327B92">
        <w:rPr>
          <w:rFonts w:ascii="Times New Roman" w:eastAsia="方正仿宋_GBK" w:hAnsi="Times New Roman" w:cs="Times New Roman"/>
          <w:color w:val="000000"/>
          <w:kern w:val="0"/>
          <w:sz w:val="30"/>
          <w:szCs w:val="30"/>
        </w:rPr>
        <w:t>530</w:t>
      </w:r>
      <w:r w:rsidR="001E7A07" w:rsidRPr="00327B92">
        <w:rPr>
          <w:rFonts w:ascii="Times New Roman" w:eastAsia="方正仿宋_GBK" w:hAnsi="Times New Roman" w:cs="Times New Roman"/>
          <w:color w:val="000000"/>
          <w:kern w:val="0"/>
          <w:sz w:val="30"/>
          <w:szCs w:val="30"/>
        </w:rPr>
        <w:t>人</w:t>
      </w:r>
      <w:r w:rsidR="001E7A07" w:rsidRPr="00327B92">
        <w:rPr>
          <w:rFonts w:ascii="Times New Roman" w:eastAsia="方正仿宋_GBK" w:hAnsi="Times New Roman" w:cs="Times New Roman"/>
          <w:color w:val="000000"/>
          <w:kern w:val="0"/>
          <w:sz w:val="30"/>
          <w:szCs w:val="30"/>
        </w:rPr>
        <w:t>,“</w:t>
      </w:r>
      <w:r w:rsidR="001E7A07" w:rsidRPr="00327B92">
        <w:rPr>
          <w:rFonts w:ascii="Times New Roman" w:eastAsia="方正仿宋_GBK" w:hAnsi="Times New Roman" w:cs="Times New Roman"/>
          <w:color w:val="000000"/>
          <w:kern w:val="0"/>
          <w:sz w:val="30"/>
          <w:szCs w:val="30"/>
        </w:rPr>
        <w:t>专接本</w:t>
      </w:r>
      <w:r w:rsidR="001E7A07" w:rsidRPr="00327B92">
        <w:rPr>
          <w:rFonts w:ascii="Times New Roman" w:eastAsia="方正仿宋_GBK" w:hAnsi="Times New Roman" w:cs="Times New Roman"/>
          <w:color w:val="000000"/>
          <w:kern w:val="0"/>
          <w:sz w:val="30"/>
          <w:szCs w:val="30"/>
        </w:rPr>
        <w:t>”</w:t>
      </w:r>
      <w:r>
        <w:rPr>
          <w:rFonts w:ascii="Times New Roman" w:eastAsia="方正仿宋_GBK" w:hAnsi="Times New Roman" w:cs="Times New Roman" w:hint="eastAsia"/>
          <w:color w:val="000000"/>
          <w:kern w:val="0"/>
          <w:sz w:val="30"/>
          <w:szCs w:val="30"/>
        </w:rPr>
        <w:t>学生</w:t>
      </w:r>
      <w:r w:rsidR="001E7A07" w:rsidRPr="00327B92">
        <w:rPr>
          <w:rFonts w:ascii="Times New Roman" w:eastAsia="方正仿宋_GBK" w:hAnsi="Times New Roman" w:cs="Times New Roman"/>
          <w:color w:val="000000"/>
          <w:kern w:val="0"/>
          <w:sz w:val="30"/>
          <w:szCs w:val="30"/>
        </w:rPr>
        <w:t>375</w:t>
      </w:r>
      <w:r w:rsidR="001E7A07" w:rsidRPr="00327B92">
        <w:rPr>
          <w:rFonts w:ascii="Times New Roman" w:eastAsia="方正仿宋_GBK" w:hAnsi="Times New Roman" w:cs="Times New Roman"/>
          <w:color w:val="000000"/>
          <w:kern w:val="0"/>
          <w:sz w:val="30"/>
          <w:szCs w:val="30"/>
        </w:rPr>
        <w:t>人，招生规模位居南通高职院校第一。成人学历教育学费</w:t>
      </w:r>
      <w:r>
        <w:rPr>
          <w:rFonts w:ascii="Times New Roman" w:eastAsia="方正仿宋_GBK" w:hAnsi="Times New Roman" w:cs="Times New Roman" w:hint="eastAsia"/>
          <w:color w:val="000000"/>
          <w:kern w:val="0"/>
          <w:sz w:val="30"/>
          <w:szCs w:val="30"/>
        </w:rPr>
        <w:t>收入</w:t>
      </w:r>
      <w:r w:rsidR="001E7A07" w:rsidRPr="00327B92">
        <w:rPr>
          <w:rFonts w:ascii="Times New Roman" w:eastAsia="方正仿宋_GBK" w:hAnsi="Times New Roman" w:cs="Times New Roman"/>
          <w:color w:val="000000"/>
          <w:kern w:val="0"/>
          <w:sz w:val="30"/>
          <w:szCs w:val="30"/>
        </w:rPr>
        <w:t>826</w:t>
      </w:r>
      <w:r w:rsidR="001E7A07" w:rsidRPr="00327B92">
        <w:rPr>
          <w:rFonts w:ascii="Times New Roman" w:eastAsia="方正仿宋_GBK" w:hAnsi="Times New Roman" w:cs="Times New Roman"/>
          <w:color w:val="000000"/>
          <w:kern w:val="0"/>
          <w:sz w:val="30"/>
          <w:szCs w:val="30"/>
        </w:rPr>
        <w:t>万元</w:t>
      </w:r>
      <w:r>
        <w:rPr>
          <w:rFonts w:ascii="Times New Roman" w:eastAsia="方正仿宋_GBK" w:hAnsi="Times New Roman" w:cs="Times New Roman" w:hint="eastAsia"/>
          <w:color w:val="000000"/>
          <w:kern w:val="0"/>
          <w:sz w:val="30"/>
          <w:szCs w:val="30"/>
        </w:rPr>
        <w:t>，</w:t>
      </w:r>
      <w:r w:rsidR="001E7A07" w:rsidRPr="00327B92">
        <w:rPr>
          <w:rFonts w:ascii="Times New Roman" w:eastAsia="方正仿宋_GBK" w:hAnsi="Times New Roman" w:cs="Times New Roman"/>
          <w:color w:val="000000"/>
          <w:kern w:val="0"/>
          <w:sz w:val="30"/>
          <w:szCs w:val="30"/>
        </w:rPr>
        <w:t>农民创业培训及农技推广人才培训经费</w:t>
      </w:r>
      <w:r w:rsidR="001E7A07" w:rsidRPr="00327B92">
        <w:rPr>
          <w:rFonts w:ascii="Times New Roman" w:eastAsia="方正仿宋_GBK" w:hAnsi="Times New Roman" w:cs="Times New Roman"/>
          <w:color w:val="000000"/>
          <w:kern w:val="0"/>
          <w:sz w:val="30"/>
          <w:szCs w:val="30"/>
        </w:rPr>
        <w:t>450</w:t>
      </w:r>
      <w:r w:rsidR="001E7A07" w:rsidRPr="00327B92">
        <w:rPr>
          <w:rFonts w:ascii="Times New Roman" w:eastAsia="方正仿宋_GBK" w:hAnsi="Times New Roman" w:cs="Times New Roman"/>
          <w:color w:val="000000"/>
          <w:kern w:val="0"/>
          <w:sz w:val="30"/>
          <w:szCs w:val="30"/>
        </w:rPr>
        <w:t>多万元</w:t>
      </w:r>
      <w:r>
        <w:rPr>
          <w:rFonts w:ascii="Times New Roman" w:eastAsia="方正仿宋_GBK" w:hAnsi="Times New Roman" w:cs="Times New Roman" w:hint="eastAsia"/>
          <w:color w:val="000000"/>
          <w:kern w:val="0"/>
          <w:sz w:val="30"/>
          <w:szCs w:val="30"/>
        </w:rPr>
        <w:t>，</w:t>
      </w:r>
      <w:r w:rsidR="001E7A07" w:rsidRPr="00327B92">
        <w:rPr>
          <w:rFonts w:ascii="Times New Roman" w:eastAsia="方正仿宋_GBK" w:hAnsi="Times New Roman" w:cs="Times New Roman"/>
          <w:color w:val="000000"/>
          <w:kern w:val="0"/>
          <w:sz w:val="30"/>
          <w:szCs w:val="30"/>
        </w:rPr>
        <w:t>全年总创收</w:t>
      </w:r>
      <w:r w:rsidR="001E7A07" w:rsidRPr="00327B92">
        <w:rPr>
          <w:rFonts w:ascii="Times New Roman" w:eastAsia="方正仿宋_GBK" w:hAnsi="Times New Roman" w:cs="Times New Roman"/>
          <w:color w:val="000000"/>
          <w:kern w:val="0"/>
          <w:sz w:val="30"/>
          <w:szCs w:val="30"/>
        </w:rPr>
        <w:t>1200</w:t>
      </w:r>
      <w:r w:rsidR="000062E1">
        <w:rPr>
          <w:rFonts w:ascii="Times New Roman" w:eastAsia="方正仿宋_GBK" w:hAnsi="Times New Roman" w:cs="Times New Roman" w:hint="eastAsia"/>
          <w:color w:val="000000"/>
          <w:kern w:val="0"/>
          <w:sz w:val="30"/>
          <w:szCs w:val="30"/>
        </w:rPr>
        <w:t>多</w:t>
      </w:r>
      <w:r w:rsidR="001E7A07" w:rsidRPr="00327B92">
        <w:rPr>
          <w:rFonts w:ascii="Times New Roman" w:eastAsia="方正仿宋_GBK" w:hAnsi="Times New Roman" w:cs="Times New Roman"/>
          <w:color w:val="000000"/>
          <w:kern w:val="0"/>
          <w:sz w:val="30"/>
          <w:szCs w:val="30"/>
        </w:rPr>
        <w:t>万元，净收入</w:t>
      </w:r>
      <w:r w:rsidR="001E7A07" w:rsidRPr="00327B92">
        <w:rPr>
          <w:rFonts w:ascii="Times New Roman" w:eastAsia="方正仿宋_GBK" w:hAnsi="Times New Roman" w:cs="Times New Roman"/>
          <w:color w:val="000000"/>
          <w:kern w:val="0"/>
          <w:sz w:val="30"/>
          <w:szCs w:val="30"/>
        </w:rPr>
        <w:t>360</w:t>
      </w:r>
      <w:r w:rsidR="001E7A07" w:rsidRPr="00327B92">
        <w:rPr>
          <w:rFonts w:ascii="Times New Roman" w:eastAsia="方正仿宋_GBK" w:hAnsi="Times New Roman" w:cs="Times New Roman"/>
          <w:color w:val="000000"/>
          <w:kern w:val="0"/>
          <w:sz w:val="30"/>
          <w:szCs w:val="30"/>
        </w:rPr>
        <w:t>多万元</w:t>
      </w:r>
      <w:r w:rsidR="005D5A97">
        <w:rPr>
          <w:rFonts w:ascii="Times New Roman" w:eastAsia="方正仿宋_GBK" w:hAnsi="Times New Roman" w:cs="Times New Roman" w:hint="eastAsia"/>
          <w:color w:val="000000"/>
          <w:kern w:val="0"/>
          <w:sz w:val="30"/>
          <w:szCs w:val="30"/>
        </w:rPr>
        <w:t>，</w:t>
      </w:r>
      <w:r w:rsidRPr="00327B92">
        <w:rPr>
          <w:rFonts w:ascii="Times New Roman" w:eastAsia="方正仿宋_GBK" w:hAnsi="Times New Roman" w:cs="Times New Roman"/>
          <w:color w:val="000000"/>
          <w:kern w:val="0"/>
          <w:sz w:val="30"/>
          <w:szCs w:val="30"/>
        </w:rPr>
        <w:t xml:space="preserve"> </w:t>
      </w:r>
      <w:r w:rsidR="001E7A07" w:rsidRPr="00327B92">
        <w:rPr>
          <w:rFonts w:ascii="Times New Roman" w:eastAsia="方正仿宋_GBK" w:hAnsi="Times New Roman" w:cs="Times New Roman"/>
          <w:color w:val="000000"/>
          <w:kern w:val="0"/>
          <w:sz w:val="30"/>
          <w:szCs w:val="30"/>
        </w:rPr>
        <w:t>2017</w:t>
      </w:r>
      <w:r w:rsidR="001E7A07" w:rsidRPr="00327B92">
        <w:rPr>
          <w:rFonts w:ascii="Times New Roman" w:eastAsia="方正仿宋_GBK" w:hAnsi="Times New Roman" w:cs="Times New Roman"/>
          <w:color w:val="000000"/>
          <w:kern w:val="0"/>
          <w:sz w:val="30"/>
          <w:szCs w:val="30"/>
        </w:rPr>
        <w:t>年，继续教育学院被省农委表彰为</w:t>
      </w:r>
      <w:r w:rsidR="001E7A07" w:rsidRPr="00327B92">
        <w:rPr>
          <w:rFonts w:ascii="Times New Roman" w:eastAsia="方正仿宋_GBK" w:hAnsi="Times New Roman" w:cs="Times New Roman"/>
          <w:color w:val="000000"/>
          <w:kern w:val="0"/>
          <w:sz w:val="30"/>
          <w:szCs w:val="30"/>
        </w:rPr>
        <w:t>2017</w:t>
      </w:r>
      <w:r w:rsidR="001E7A07" w:rsidRPr="00327B92">
        <w:rPr>
          <w:rFonts w:ascii="Times New Roman" w:eastAsia="方正仿宋_GBK" w:hAnsi="Times New Roman" w:cs="Times New Roman"/>
          <w:color w:val="000000"/>
          <w:kern w:val="0"/>
          <w:sz w:val="30"/>
          <w:szCs w:val="30"/>
        </w:rPr>
        <w:t>年度新型职业农民培育工作先进集体，被省成人教育协会表彰为江苏省优秀成人继续教育院校，成人教育</w:t>
      </w:r>
      <w:r w:rsidR="001E7A07" w:rsidRPr="00327B92">
        <w:rPr>
          <w:rFonts w:ascii="Times New Roman" w:eastAsia="方正仿宋_GBK" w:hAnsi="Times New Roman" w:cs="Times New Roman"/>
          <w:color w:val="000000"/>
          <w:kern w:val="0"/>
          <w:sz w:val="30"/>
          <w:szCs w:val="30"/>
        </w:rPr>
        <w:t>2</w:t>
      </w:r>
      <w:r w:rsidR="001E7A07" w:rsidRPr="00327B92">
        <w:rPr>
          <w:rFonts w:ascii="Times New Roman" w:eastAsia="方正仿宋_GBK" w:hAnsi="Times New Roman" w:cs="Times New Roman"/>
          <w:color w:val="000000"/>
          <w:kern w:val="0"/>
          <w:sz w:val="30"/>
          <w:szCs w:val="30"/>
        </w:rPr>
        <w:t>个专业被省教育厅确定为重点专业，</w:t>
      </w:r>
      <w:r w:rsidR="001E7A07" w:rsidRPr="00327B92">
        <w:rPr>
          <w:rFonts w:ascii="Times New Roman" w:eastAsia="方正仿宋_GBK" w:hAnsi="Times New Roman" w:cs="Times New Roman"/>
          <w:color w:val="000000"/>
          <w:kern w:val="0"/>
          <w:sz w:val="30"/>
          <w:szCs w:val="30"/>
        </w:rPr>
        <w:t>4</w:t>
      </w:r>
      <w:r w:rsidR="001E7A07" w:rsidRPr="00327B92">
        <w:rPr>
          <w:rFonts w:ascii="Times New Roman" w:eastAsia="方正仿宋_GBK" w:hAnsi="Times New Roman" w:cs="Times New Roman"/>
          <w:color w:val="000000"/>
          <w:kern w:val="0"/>
          <w:sz w:val="30"/>
          <w:szCs w:val="30"/>
        </w:rPr>
        <w:t>门课程被确定为精品资源课程。</w:t>
      </w:r>
    </w:p>
    <w:p w:rsidR="009E6E95" w:rsidRDefault="009E6E95" w:rsidP="003E168B">
      <w:pPr>
        <w:spacing w:line="540" w:lineRule="exact"/>
        <w:ind w:firstLineChars="196" w:firstLine="588"/>
        <w:jc w:val="left"/>
        <w:rPr>
          <w:rFonts w:ascii="Times New Roman" w:eastAsia="黑体" w:hAnsi="Times New Roman" w:cs="Times New Roman"/>
          <w:bCs/>
          <w:color w:val="000000"/>
          <w:kern w:val="0"/>
          <w:sz w:val="30"/>
          <w:szCs w:val="30"/>
        </w:rPr>
      </w:pPr>
      <w:r>
        <w:rPr>
          <w:rFonts w:ascii="Times New Roman" w:eastAsia="黑体" w:hAnsi="Times New Roman" w:cs="Times New Roman" w:hint="eastAsia"/>
          <w:bCs/>
          <w:color w:val="000000"/>
          <w:kern w:val="0"/>
          <w:sz w:val="30"/>
          <w:szCs w:val="30"/>
        </w:rPr>
        <w:t>五、</w:t>
      </w:r>
      <w:r w:rsidR="00BE3765">
        <w:rPr>
          <w:rFonts w:ascii="Times New Roman" w:eastAsia="黑体" w:hAnsi="Times New Roman" w:cs="Times New Roman" w:hint="eastAsia"/>
          <w:bCs/>
          <w:color w:val="000000"/>
          <w:kern w:val="0"/>
          <w:sz w:val="30"/>
          <w:szCs w:val="30"/>
        </w:rPr>
        <w:t>多措并举，招生工作逆势前行</w:t>
      </w:r>
    </w:p>
    <w:p w:rsidR="009E6E95" w:rsidRPr="00327B92" w:rsidRDefault="009E6E95" w:rsidP="009E6E95">
      <w:pPr>
        <w:spacing w:line="540" w:lineRule="exact"/>
        <w:ind w:firstLineChars="200" w:firstLine="600"/>
        <w:jc w:val="left"/>
        <w:rPr>
          <w:rFonts w:ascii="Times New Roman" w:eastAsia="方正仿宋_GBK" w:hAnsi="Times New Roman" w:cs="Times New Roman"/>
          <w:color w:val="000000"/>
          <w:kern w:val="0"/>
          <w:sz w:val="30"/>
          <w:szCs w:val="30"/>
        </w:rPr>
      </w:pPr>
      <w:r w:rsidRPr="00327B92">
        <w:rPr>
          <w:rFonts w:ascii="Times New Roman" w:eastAsia="方正仿宋_GBK" w:hAnsi="Times New Roman" w:cs="Times New Roman"/>
          <w:color w:val="000000"/>
          <w:kern w:val="0"/>
          <w:sz w:val="30"/>
          <w:szCs w:val="30"/>
        </w:rPr>
        <w:t>面对生源一减再减的</w:t>
      </w:r>
      <w:r>
        <w:rPr>
          <w:rFonts w:ascii="Times New Roman" w:eastAsia="方正仿宋_GBK" w:hAnsi="Times New Roman" w:cs="Times New Roman" w:hint="eastAsia"/>
          <w:color w:val="000000"/>
          <w:kern w:val="0"/>
          <w:sz w:val="30"/>
          <w:szCs w:val="30"/>
        </w:rPr>
        <w:t>总体态</w:t>
      </w:r>
      <w:r w:rsidRPr="00327B92">
        <w:rPr>
          <w:rFonts w:ascii="Times New Roman" w:eastAsia="方正仿宋_GBK" w:hAnsi="Times New Roman" w:cs="Times New Roman"/>
          <w:color w:val="000000"/>
          <w:kern w:val="0"/>
          <w:sz w:val="30"/>
          <w:szCs w:val="30"/>
        </w:rPr>
        <w:t>势，学校认真研究招生政策，提前谋划招生人员、招生渠道、招生宣传，科学合理制定各省份、各批次招生专业，不断加大对招生</w:t>
      </w:r>
      <w:r w:rsidR="004E0687">
        <w:rPr>
          <w:rFonts w:ascii="Times New Roman" w:eastAsia="方正仿宋_GBK" w:hAnsi="Times New Roman" w:cs="Times New Roman" w:hint="eastAsia"/>
          <w:color w:val="000000"/>
          <w:kern w:val="0"/>
          <w:sz w:val="30"/>
          <w:szCs w:val="30"/>
        </w:rPr>
        <w:t>工作</w:t>
      </w:r>
      <w:r w:rsidRPr="00327B92">
        <w:rPr>
          <w:rFonts w:ascii="Times New Roman" w:eastAsia="方正仿宋_GBK" w:hAnsi="Times New Roman" w:cs="Times New Roman"/>
          <w:color w:val="000000"/>
          <w:kern w:val="0"/>
          <w:sz w:val="30"/>
          <w:szCs w:val="30"/>
        </w:rPr>
        <w:t>的投入和支持，健全招办统筹、学院主体、部门协同、全员参与的招生工作体系。</w:t>
      </w:r>
      <w:r w:rsidRPr="00327B92">
        <w:rPr>
          <w:rFonts w:ascii="Times New Roman" w:eastAsia="方正仿宋_GBK" w:hAnsi="Times New Roman" w:cs="Times New Roman"/>
          <w:color w:val="000000"/>
          <w:kern w:val="0"/>
          <w:sz w:val="30"/>
          <w:szCs w:val="30"/>
        </w:rPr>
        <w:t>2017</w:t>
      </w:r>
      <w:r w:rsidRPr="00327B92">
        <w:rPr>
          <w:rFonts w:ascii="Times New Roman" w:eastAsia="方正仿宋_GBK" w:hAnsi="Times New Roman" w:cs="Times New Roman"/>
          <w:color w:val="000000"/>
          <w:kern w:val="0"/>
          <w:sz w:val="30"/>
          <w:szCs w:val="30"/>
        </w:rPr>
        <w:t>年录取新生</w:t>
      </w:r>
      <w:r w:rsidRPr="00327B92">
        <w:rPr>
          <w:rFonts w:ascii="Times New Roman" w:eastAsia="方正仿宋_GBK" w:hAnsi="Times New Roman" w:cs="Times New Roman"/>
          <w:color w:val="000000"/>
          <w:kern w:val="0"/>
          <w:sz w:val="30"/>
          <w:szCs w:val="30"/>
        </w:rPr>
        <w:t>2854</w:t>
      </w:r>
      <w:r w:rsidRPr="00327B92">
        <w:rPr>
          <w:rFonts w:ascii="Times New Roman" w:eastAsia="方正仿宋_GBK" w:hAnsi="Times New Roman" w:cs="Times New Roman"/>
          <w:color w:val="000000"/>
          <w:kern w:val="0"/>
          <w:sz w:val="30"/>
          <w:szCs w:val="30"/>
        </w:rPr>
        <w:t>人，</w:t>
      </w:r>
      <w:r>
        <w:rPr>
          <w:rFonts w:ascii="Times New Roman" w:eastAsia="方正仿宋_GBK" w:hAnsi="Times New Roman" w:cs="Times New Roman" w:hint="eastAsia"/>
          <w:color w:val="000000"/>
          <w:kern w:val="0"/>
          <w:sz w:val="30"/>
          <w:szCs w:val="30"/>
        </w:rPr>
        <w:t>实际</w:t>
      </w:r>
      <w:r w:rsidRPr="00327B92">
        <w:rPr>
          <w:rFonts w:ascii="Times New Roman" w:eastAsia="方正仿宋_GBK" w:hAnsi="Times New Roman" w:cs="Times New Roman"/>
          <w:color w:val="000000"/>
          <w:kern w:val="0"/>
          <w:sz w:val="30"/>
          <w:szCs w:val="30"/>
        </w:rPr>
        <w:t>报到</w:t>
      </w:r>
      <w:r w:rsidRPr="00327B92">
        <w:rPr>
          <w:rFonts w:ascii="Times New Roman" w:eastAsia="方正仿宋_GBK" w:hAnsi="Times New Roman" w:cs="Times New Roman"/>
          <w:color w:val="000000"/>
          <w:kern w:val="0"/>
          <w:sz w:val="30"/>
          <w:szCs w:val="30"/>
        </w:rPr>
        <w:t>2510</w:t>
      </w:r>
      <w:r w:rsidRPr="00327B92">
        <w:rPr>
          <w:rFonts w:ascii="Times New Roman" w:eastAsia="方正仿宋_GBK" w:hAnsi="Times New Roman" w:cs="Times New Roman"/>
          <w:color w:val="000000"/>
          <w:kern w:val="0"/>
          <w:sz w:val="30"/>
          <w:szCs w:val="30"/>
        </w:rPr>
        <w:t>人。</w:t>
      </w:r>
      <w:r w:rsidRPr="008632E2">
        <w:rPr>
          <w:rFonts w:ascii="Times New Roman" w:eastAsia="方正仿宋_GBK" w:hAnsi="Times New Roman" w:cs="Times New Roman"/>
          <w:bCs/>
          <w:color w:val="000000"/>
          <w:kern w:val="0"/>
          <w:sz w:val="30"/>
          <w:szCs w:val="30"/>
        </w:rPr>
        <w:t>积极开展就业指导服务</w:t>
      </w:r>
      <w:r w:rsidRPr="008632E2">
        <w:rPr>
          <w:rFonts w:ascii="Times New Roman" w:eastAsia="方正仿宋_GBK" w:hAnsi="Times New Roman" w:cs="Times New Roman" w:hint="eastAsia"/>
          <w:bCs/>
          <w:color w:val="000000"/>
          <w:kern w:val="0"/>
          <w:sz w:val="30"/>
          <w:szCs w:val="30"/>
        </w:rPr>
        <w:t>，</w:t>
      </w:r>
      <w:r w:rsidRPr="00327B92">
        <w:rPr>
          <w:rFonts w:ascii="Times New Roman" w:eastAsia="方正仿宋_GBK" w:hAnsi="Times New Roman" w:cs="Times New Roman"/>
          <w:color w:val="000000"/>
          <w:kern w:val="0"/>
          <w:sz w:val="30"/>
          <w:szCs w:val="30"/>
        </w:rPr>
        <w:t>建立了校院两级领导就业工作责任制，完善院系就业工作目标考核体系，实行就业统计核查制度和就业统计联动奖惩制度。积极开展职业生涯规划指导、就业指导讲座，使用新媒体新媒介，加强就业信息推送全覆盖，积极开展大型校园双选会、小型专场招聘会，拓宽就业渠道</w:t>
      </w:r>
      <w:r>
        <w:rPr>
          <w:rFonts w:ascii="Times New Roman" w:eastAsia="方正仿宋_GBK" w:hAnsi="Times New Roman" w:cs="Times New Roman" w:hint="eastAsia"/>
          <w:color w:val="000000"/>
          <w:kern w:val="0"/>
          <w:sz w:val="30"/>
          <w:szCs w:val="30"/>
        </w:rPr>
        <w:t>，</w:t>
      </w:r>
      <w:r w:rsidRPr="00327B92">
        <w:rPr>
          <w:rFonts w:ascii="Times New Roman" w:eastAsia="方正仿宋_GBK" w:hAnsi="Times New Roman" w:cs="Times New Roman"/>
          <w:color w:val="000000"/>
          <w:kern w:val="0"/>
          <w:sz w:val="30"/>
          <w:szCs w:val="30"/>
        </w:rPr>
        <w:t>2017</w:t>
      </w:r>
      <w:r w:rsidRPr="00327B92">
        <w:rPr>
          <w:rFonts w:ascii="Times New Roman" w:eastAsia="方正仿宋_GBK" w:hAnsi="Times New Roman" w:cs="Times New Roman"/>
          <w:color w:val="000000"/>
          <w:kern w:val="0"/>
          <w:sz w:val="30"/>
          <w:szCs w:val="30"/>
        </w:rPr>
        <w:t>届毕业生初次就业率</w:t>
      </w:r>
      <w:r w:rsidRPr="00327B92">
        <w:rPr>
          <w:rFonts w:ascii="Times New Roman" w:eastAsia="方正仿宋_GBK" w:hAnsi="Times New Roman" w:cs="Times New Roman"/>
          <w:color w:val="000000"/>
          <w:kern w:val="0"/>
          <w:sz w:val="30"/>
          <w:szCs w:val="30"/>
        </w:rPr>
        <w:t>98.99 %</w:t>
      </w:r>
      <w:r w:rsidRPr="00327B92">
        <w:rPr>
          <w:rFonts w:ascii="Times New Roman" w:eastAsia="方正仿宋_GBK" w:hAnsi="Times New Roman" w:cs="Times New Roman"/>
          <w:color w:val="000000"/>
          <w:kern w:val="0"/>
          <w:sz w:val="30"/>
          <w:szCs w:val="30"/>
        </w:rPr>
        <w:t>，较往年有所提升。</w:t>
      </w:r>
    </w:p>
    <w:p w:rsidR="003E168B" w:rsidRDefault="009E6E95" w:rsidP="003E168B">
      <w:pPr>
        <w:spacing w:line="540" w:lineRule="exact"/>
        <w:ind w:firstLineChars="196" w:firstLine="588"/>
        <w:jc w:val="left"/>
        <w:rPr>
          <w:rFonts w:ascii="Times New Roman" w:eastAsia="方正仿宋_GBK" w:hAnsi="Times New Roman" w:cs="Times New Roman"/>
          <w:b/>
          <w:color w:val="000000"/>
          <w:kern w:val="0"/>
          <w:sz w:val="30"/>
          <w:szCs w:val="30"/>
        </w:rPr>
      </w:pPr>
      <w:r>
        <w:rPr>
          <w:rFonts w:ascii="Times New Roman" w:eastAsia="黑体" w:hAnsi="Times New Roman" w:cs="Times New Roman" w:hint="eastAsia"/>
          <w:bCs/>
          <w:color w:val="000000"/>
          <w:kern w:val="0"/>
          <w:sz w:val="30"/>
          <w:szCs w:val="30"/>
        </w:rPr>
        <w:t>六</w:t>
      </w:r>
      <w:r w:rsidR="003E168B">
        <w:rPr>
          <w:rFonts w:ascii="Times New Roman" w:eastAsia="黑体" w:hAnsi="Times New Roman" w:cs="Times New Roman" w:hint="eastAsia"/>
          <w:bCs/>
          <w:color w:val="000000"/>
          <w:kern w:val="0"/>
          <w:sz w:val="30"/>
          <w:szCs w:val="30"/>
        </w:rPr>
        <w:t>、</w:t>
      </w:r>
      <w:r w:rsidR="0049309F">
        <w:rPr>
          <w:rFonts w:ascii="Times New Roman" w:eastAsia="黑体" w:hAnsi="Times New Roman" w:cs="Times New Roman" w:hint="eastAsia"/>
          <w:bCs/>
          <w:color w:val="000000"/>
          <w:kern w:val="0"/>
          <w:sz w:val="30"/>
          <w:szCs w:val="30"/>
        </w:rPr>
        <w:t>加强</w:t>
      </w:r>
      <w:r w:rsidR="001E7A07" w:rsidRPr="003E168B">
        <w:rPr>
          <w:rFonts w:ascii="Times New Roman" w:eastAsia="黑体" w:hAnsi="Times New Roman" w:cs="Times New Roman"/>
          <w:bCs/>
          <w:color w:val="000000"/>
          <w:kern w:val="0"/>
          <w:sz w:val="30"/>
          <w:szCs w:val="30"/>
        </w:rPr>
        <w:t>国际合作交流</w:t>
      </w:r>
      <w:r w:rsidR="0049309F">
        <w:rPr>
          <w:rFonts w:ascii="Times New Roman" w:eastAsia="黑体" w:hAnsi="Times New Roman" w:cs="Times New Roman" w:hint="eastAsia"/>
          <w:bCs/>
          <w:color w:val="000000"/>
          <w:kern w:val="0"/>
          <w:sz w:val="30"/>
          <w:szCs w:val="30"/>
        </w:rPr>
        <w:t>，不断扩大国际影响力</w:t>
      </w:r>
    </w:p>
    <w:p w:rsidR="0049309F" w:rsidRDefault="0049309F" w:rsidP="00E574D8">
      <w:pPr>
        <w:spacing w:line="540" w:lineRule="exact"/>
        <w:ind w:firstLineChars="196" w:firstLine="595"/>
        <w:jc w:val="left"/>
        <w:rPr>
          <w:rFonts w:ascii="Times New Roman" w:eastAsia="方正仿宋_GBK" w:hAnsi="Times New Roman" w:cs="Times New Roman"/>
          <w:color w:val="000000"/>
          <w:kern w:val="0"/>
          <w:sz w:val="30"/>
          <w:szCs w:val="30"/>
        </w:rPr>
      </w:pPr>
      <w:r>
        <w:rPr>
          <w:rFonts w:ascii="Times New Roman" w:eastAsia="方正仿宋_GBK" w:hAnsi="Times New Roman" w:cs="Times New Roman" w:hint="eastAsia"/>
          <w:b/>
          <w:color w:val="000000"/>
          <w:kern w:val="0"/>
          <w:sz w:val="30"/>
          <w:szCs w:val="30"/>
        </w:rPr>
        <w:t>1</w:t>
      </w:r>
      <w:r w:rsidR="009247BA">
        <w:rPr>
          <w:rFonts w:ascii="Times New Roman" w:eastAsia="方正仿宋_GBK" w:hAnsi="Times New Roman" w:cs="Times New Roman" w:hint="eastAsia"/>
          <w:b/>
          <w:color w:val="000000"/>
          <w:kern w:val="0"/>
          <w:sz w:val="30"/>
          <w:szCs w:val="30"/>
        </w:rPr>
        <w:t>、</w:t>
      </w:r>
      <w:r w:rsidR="001E7A07" w:rsidRPr="00327B92">
        <w:rPr>
          <w:rFonts w:ascii="Times New Roman" w:eastAsia="方正仿宋_GBK" w:hAnsi="Times New Roman" w:cs="Times New Roman"/>
          <w:b/>
          <w:color w:val="000000"/>
          <w:kern w:val="0"/>
          <w:sz w:val="30"/>
          <w:szCs w:val="30"/>
        </w:rPr>
        <w:t>国际合作交流不断深入。</w:t>
      </w:r>
      <w:r w:rsidR="001E7A07" w:rsidRPr="00327B92">
        <w:rPr>
          <w:rFonts w:ascii="Times New Roman" w:eastAsia="方正仿宋_GBK" w:hAnsi="Times New Roman" w:cs="Times New Roman"/>
          <w:bCs/>
          <w:color w:val="000000"/>
          <w:kern w:val="0"/>
          <w:sz w:val="30"/>
          <w:szCs w:val="30"/>
        </w:rPr>
        <w:t>积极</w:t>
      </w:r>
      <w:r w:rsidR="001E7A07" w:rsidRPr="00327B92">
        <w:rPr>
          <w:rFonts w:ascii="Times New Roman" w:eastAsia="方正仿宋_GBK" w:hAnsi="Times New Roman" w:cs="Times New Roman"/>
          <w:color w:val="000000"/>
          <w:kern w:val="0"/>
          <w:sz w:val="30"/>
          <w:szCs w:val="30"/>
        </w:rPr>
        <w:t>推进与德国、台湾等职业教育发达国家和地区以及泰国</w:t>
      </w:r>
      <w:r w:rsidR="00D12E12">
        <w:rPr>
          <w:rFonts w:ascii="Times New Roman" w:eastAsia="方正仿宋_GBK" w:hAnsi="Times New Roman" w:cs="Times New Roman" w:hint="eastAsia"/>
          <w:color w:val="000000"/>
          <w:kern w:val="0"/>
          <w:sz w:val="30"/>
          <w:szCs w:val="30"/>
        </w:rPr>
        <w:t>、越南、缅甸</w:t>
      </w:r>
      <w:r w:rsidR="001E7A07" w:rsidRPr="00327B92">
        <w:rPr>
          <w:rFonts w:ascii="Times New Roman" w:eastAsia="方正仿宋_GBK" w:hAnsi="Times New Roman" w:cs="Times New Roman"/>
          <w:color w:val="000000"/>
          <w:kern w:val="0"/>
          <w:sz w:val="30"/>
          <w:szCs w:val="30"/>
        </w:rPr>
        <w:t>等</w:t>
      </w:r>
      <w:r w:rsidR="001E7A07" w:rsidRPr="00327B92">
        <w:rPr>
          <w:rFonts w:ascii="Times New Roman" w:eastAsia="方正仿宋_GBK" w:hAnsi="Times New Roman" w:cs="Times New Roman"/>
          <w:color w:val="000000"/>
          <w:kern w:val="0"/>
          <w:sz w:val="30"/>
          <w:szCs w:val="30"/>
        </w:rPr>
        <w:t>“</w:t>
      </w:r>
      <w:r w:rsidR="001E7A07" w:rsidRPr="00327B92">
        <w:rPr>
          <w:rFonts w:ascii="Times New Roman" w:eastAsia="方正仿宋_GBK" w:hAnsi="Times New Roman" w:cs="Times New Roman"/>
          <w:color w:val="000000"/>
          <w:kern w:val="0"/>
          <w:sz w:val="30"/>
          <w:szCs w:val="30"/>
        </w:rPr>
        <w:t>一带一路</w:t>
      </w:r>
      <w:r w:rsidR="001E7A07" w:rsidRPr="00327B92">
        <w:rPr>
          <w:rFonts w:ascii="Times New Roman" w:eastAsia="方正仿宋_GBK" w:hAnsi="Times New Roman" w:cs="Times New Roman"/>
          <w:color w:val="000000"/>
          <w:kern w:val="0"/>
          <w:sz w:val="30"/>
          <w:szCs w:val="30"/>
        </w:rPr>
        <w:t>”</w:t>
      </w:r>
      <w:r w:rsidR="001E7A07" w:rsidRPr="00327B92">
        <w:rPr>
          <w:rFonts w:ascii="Times New Roman" w:eastAsia="方正仿宋_GBK" w:hAnsi="Times New Roman" w:cs="Times New Roman"/>
          <w:color w:val="000000"/>
          <w:kern w:val="0"/>
          <w:sz w:val="30"/>
          <w:szCs w:val="30"/>
        </w:rPr>
        <w:t>沿线国家的交流与合作，</w:t>
      </w:r>
      <w:r w:rsidR="00D12E12">
        <w:rPr>
          <w:rFonts w:ascii="Times New Roman" w:eastAsia="方正仿宋_GBK" w:hAnsi="Times New Roman" w:cs="Times New Roman" w:hint="eastAsia"/>
          <w:color w:val="000000"/>
          <w:kern w:val="0"/>
          <w:sz w:val="30"/>
          <w:szCs w:val="30"/>
        </w:rPr>
        <w:t>持续推进与中航国际非洲合作项目，</w:t>
      </w:r>
      <w:r w:rsidR="001E7A07" w:rsidRPr="00327B92">
        <w:rPr>
          <w:rFonts w:ascii="Times New Roman" w:eastAsia="方正仿宋_GBK" w:hAnsi="Times New Roman" w:cs="Times New Roman"/>
          <w:color w:val="000000"/>
          <w:kern w:val="0"/>
          <w:sz w:val="30"/>
          <w:szCs w:val="30"/>
        </w:rPr>
        <w:t>2017</w:t>
      </w:r>
      <w:r w:rsidR="001E7A07" w:rsidRPr="00327B92">
        <w:rPr>
          <w:rFonts w:ascii="Times New Roman" w:eastAsia="方正仿宋_GBK" w:hAnsi="Times New Roman" w:cs="Times New Roman"/>
          <w:color w:val="000000"/>
          <w:kern w:val="0"/>
          <w:sz w:val="30"/>
          <w:szCs w:val="30"/>
        </w:rPr>
        <w:t>年新增台湾健行科技</w:t>
      </w:r>
      <w:r w:rsidR="001E7A07" w:rsidRPr="00327B92">
        <w:rPr>
          <w:rFonts w:ascii="Times New Roman" w:eastAsia="方正仿宋_GBK" w:hAnsi="Times New Roman" w:cs="Times New Roman"/>
          <w:color w:val="000000"/>
          <w:kern w:val="0"/>
          <w:sz w:val="30"/>
          <w:szCs w:val="30"/>
        </w:rPr>
        <w:lastRenderedPageBreak/>
        <w:t>大学等</w:t>
      </w:r>
      <w:r w:rsidR="001E7A07" w:rsidRPr="00327B92">
        <w:rPr>
          <w:rFonts w:ascii="Times New Roman" w:eastAsia="方正仿宋_GBK" w:hAnsi="Times New Roman" w:cs="Times New Roman"/>
          <w:color w:val="000000"/>
          <w:kern w:val="0"/>
          <w:sz w:val="30"/>
          <w:szCs w:val="30"/>
        </w:rPr>
        <w:t>3</w:t>
      </w:r>
      <w:r w:rsidR="001E7A07" w:rsidRPr="00327B92">
        <w:rPr>
          <w:rFonts w:ascii="Times New Roman" w:eastAsia="方正仿宋_GBK" w:hAnsi="Times New Roman" w:cs="Times New Roman"/>
          <w:color w:val="000000"/>
          <w:kern w:val="0"/>
          <w:sz w:val="30"/>
          <w:szCs w:val="30"/>
        </w:rPr>
        <w:t>所合作院校</w:t>
      </w:r>
      <w:r w:rsidR="00FC016A" w:rsidRPr="00FC016A">
        <w:rPr>
          <w:rFonts w:ascii="Times New Roman" w:eastAsia="方正仿宋_GBK" w:hAnsi="Times New Roman" w:cs="Times New Roman" w:hint="eastAsia"/>
          <w:color w:val="000000"/>
          <w:kern w:val="0"/>
          <w:sz w:val="30"/>
          <w:szCs w:val="30"/>
        </w:rPr>
        <w:t>，学校国际合作院校</w:t>
      </w:r>
      <w:r w:rsidR="004E0687">
        <w:rPr>
          <w:rFonts w:ascii="Times New Roman" w:eastAsia="方正仿宋_GBK" w:hAnsi="Times New Roman" w:cs="Times New Roman" w:hint="eastAsia"/>
          <w:color w:val="000000"/>
          <w:kern w:val="0"/>
          <w:sz w:val="30"/>
          <w:szCs w:val="30"/>
        </w:rPr>
        <w:t>和</w:t>
      </w:r>
      <w:r w:rsidR="00FC016A" w:rsidRPr="00FC016A">
        <w:rPr>
          <w:rFonts w:ascii="Times New Roman" w:eastAsia="方正仿宋_GBK" w:hAnsi="Times New Roman" w:cs="Times New Roman" w:hint="eastAsia"/>
          <w:color w:val="000000"/>
          <w:kern w:val="0"/>
          <w:sz w:val="30"/>
          <w:szCs w:val="30"/>
        </w:rPr>
        <w:t>机构达到</w:t>
      </w:r>
      <w:r w:rsidR="00FC016A" w:rsidRPr="00FC016A">
        <w:rPr>
          <w:rFonts w:ascii="Times New Roman" w:eastAsia="方正仿宋_GBK" w:hAnsi="Times New Roman" w:cs="Times New Roman" w:hint="eastAsia"/>
          <w:color w:val="000000"/>
          <w:kern w:val="0"/>
          <w:sz w:val="30"/>
          <w:szCs w:val="30"/>
        </w:rPr>
        <w:t>11</w:t>
      </w:r>
      <w:r w:rsidR="00FC016A" w:rsidRPr="00FC016A">
        <w:rPr>
          <w:rFonts w:ascii="Times New Roman" w:eastAsia="方正仿宋_GBK" w:hAnsi="Times New Roman" w:cs="Times New Roman" w:hint="eastAsia"/>
          <w:color w:val="000000"/>
          <w:kern w:val="0"/>
          <w:sz w:val="30"/>
          <w:szCs w:val="30"/>
        </w:rPr>
        <w:t>所。</w:t>
      </w:r>
    </w:p>
    <w:p w:rsidR="00337D47" w:rsidRPr="00327B92" w:rsidRDefault="0049309F" w:rsidP="00E574D8">
      <w:pPr>
        <w:spacing w:line="540" w:lineRule="exact"/>
        <w:ind w:firstLineChars="196" w:firstLine="595"/>
        <w:jc w:val="left"/>
        <w:rPr>
          <w:rFonts w:ascii="Times New Roman" w:eastAsia="方正仿宋_GBK" w:hAnsi="Times New Roman" w:cs="Times New Roman"/>
          <w:color w:val="000000"/>
          <w:kern w:val="0"/>
          <w:sz w:val="30"/>
          <w:szCs w:val="30"/>
        </w:rPr>
      </w:pPr>
      <w:r>
        <w:rPr>
          <w:rFonts w:ascii="Times New Roman" w:eastAsia="方正仿宋_GBK" w:hAnsi="Times New Roman" w:cs="Times New Roman" w:hint="eastAsia"/>
          <w:b/>
          <w:bCs/>
          <w:color w:val="000000"/>
          <w:kern w:val="0"/>
          <w:sz w:val="30"/>
          <w:szCs w:val="30"/>
        </w:rPr>
        <w:t>2</w:t>
      </w:r>
      <w:r w:rsidR="009247BA">
        <w:rPr>
          <w:rFonts w:ascii="Times New Roman" w:eastAsia="方正仿宋_GBK" w:hAnsi="Times New Roman" w:cs="Times New Roman" w:hint="eastAsia"/>
          <w:b/>
          <w:bCs/>
          <w:color w:val="000000"/>
          <w:kern w:val="0"/>
          <w:sz w:val="30"/>
          <w:szCs w:val="30"/>
        </w:rPr>
        <w:t>、</w:t>
      </w:r>
      <w:r w:rsidR="001E7A07" w:rsidRPr="00327B92">
        <w:rPr>
          <w:rFonts w:ascii="Times New Roman" w:eastAsia="方正仿宋_GBK" w:hAnsi="Times New Roman" w:cs="Times New Roman"/>
          <w:b/>
          <w:bCs/>
          <w:color w:val="000000"/>
          <w:kern w:val="0"/>
          <w:sz w:val="30"/>
          <w:szCs w:val="30"/>
        </w:rPr>
        <w:t>国际化办学水平</w:t>
      </w:r>
      <w:r w:rsidR="009247BA">
        <w:rPr>
          <w:rFonts w:ascii="Times New Roman" w:eastAsia="方正仿宋_GBK" w:hAnsi="Times New Roman" w:cs="Times New Roman" w:hint="eastAsia"/>
          <w:b/>
          <w:bCs/>
          <w:color w:val="000000"/>
          <w:kern w:val="0"/>
          <w:sz w:val="30"/>
          <w:szCs w:val="30"/>
        </w:rPr>
        <w:t>有所</w:t>
      </w:r>
      <w:r w:rsidR="001E7A07" w:rsidRPr="00327B92">
        <w:rPr>
          <w:rFonts w:ascii="Times New Roman" w:eastAsia="方正仿宋_GBK" w:hAnsi="Times New Roman" w:cs="Times New Roman"/>
          <w:b/>
          <w:bCs/>
          <w:color w:val="000000"/>
          <w:kern w:val="0"/>
          <w:sz w:val="30"/>
          <w:szCs w:val="30"/>
        </w:rPr>
        <w:t>提升。</w:t>
      </w:r>
      <w:r w:rsidR="001E7A07" w:rsidRPr="00327B92">
        <w:rPr>
          <w:rFonts w:ascii="Times New Roman" w:eastAsia="方正仿宋_GBK" w:hAnsi="Times New Roman" w:cs="Times New Roman"/>
          <w:color w:val="000000"/>
          <w:kern w:val="0"/>
          <w:sz w:val="30"/>
          <w:szCs w:val="30"/>
        </w:rPr>
        <w:t>积极支持鼓励师生海外研修，先后选拔</w:t>
      </w:r>
      <w:r w:rsidR="001E7A07" w:rsidRPr="00327B92">
        <w:rPr>
          <w:rFonts w:ascii="Times New Roman" w:eastAsia="方正仿宋_GBK" w:hAnsi="Times New Roman" w:cs="Times New Roman"/>
          <w:color w:val="000000"/>
          <w:kern w:val="0"/>
          <w:sz w:val="30"/>
          <w:szCs w:val="30"/>
        </w:rPr>
        <w:t>12</w:t>
      </w:r>
      <w:r w:rsidR="001E7A07" w:rsidRPr="00327B92">
        <w:rPr>
          <w:rFonts w:ascii="Times New Roman" w:eastAsia="方正仿宋_GBK" w:hAnsi="Times New Roman" w:cs="Times New Roman"/>
          <w:color w:val="000000"/>
          <w:kern w:val="0"/>
          <w:sz w:val="30"/>
          <w:szCs w:val="30"/>
        </w:rPr>
        <w:t>名</w:t>
      </w:r>
      <w:r w:rsidR="004E0687">
        <w:rPr>
          <w:rFonts w:ascii="Times New Roman" w:eastAsia="方正仿宋_GBK" w:hAnsi="Times New Roman" w:cs="Times New Roman" w:hint="eastAsia"/>
          <w:color w:val="000000"/>
          <w:kern w:val="0"/>
          <w:sz w:val="30"/>
          <w:szCs w:val="30"/>
        </w:rPr>
        <w:t>学生</w:t>
      </w:r>
      <w:r w:rsidR="001E7A07" w:rsidRPr="00327B92">
        <w:rPr>
          <w:rFonts w:ascii="Times New Roman" w:eastAsia="方正仿宋_GBK" w:hAnsi="Times New Roman" w:cs="Times New Roman"/>
          <w:color w:val="000000"/>
          <w:kern w:val="0"/>
          <w:sz w:val="30"/>
          <w:szCs w:val="30"/>
        </w:rPr>
        <w:t>赴台研修，</w:t>
      </w:r>
      <w:r w:rsidR="004E0687" w:rsidRPr="00327B92">
        <w:rPr>
          <w:rFonts w:ascii="Times New Roman" w:eastAsia="方正仿宋_GBK" w:hAnsi="Times New Roman" w:cs="Times New Roman"/>
          <w:color w:val="000000"/>
          <w:kern w:val="0"/>
          <w:sz w:val="30"/>
          <w:szCs w:val="30"/>
        </w:rPr>
        <w:t xml:space="preserve"> </w:t>
      </w:r>
      <w:r w:rsidR="001E7A07" w:rsidRPr="00327B92">
        <w:rPr>
          <w:rFonts w:ascii="Times New Roman" w:eastAsia="方正仿宋_GBK" w:hAnsi="Times New Roman" w:cs="Times New Roman"/>
          <w:color w:val="000000"/>
          <w:kern w:val="0"/>
          <w:sz w:val="30"/>
          <w:szCs w:val="30"/>
        </w:rPr>
        <w:t>5</w:t>
      </w:r>
      <w:r w:rsidR="001E7A07" w:rsidRPr="00327B92">
        <w:rPr>
          <w:rFonts w:ascii="Times New Roman" w:eastAsia="方正仿宋_GBK" w:hAnsi="Times New Roman" w:cs="Times New Roman"/>
          <w:color w:val="000000"/>
          <w:kern w:val="0"/>
          <w:sz w:val="30"/>
          <w:szCs w:val="30"/>
        </w:rPr>
        <w:t>名学生赴德国进行技能培训。积极拓展</w:t>
      </w:r>
      <w:r w:rsidR="001E7A07" w:rsidRPr="00327B92">
        <w:rPr>
          <w:rFonts w:ascii="Times New Roman" w:eastAsia="方正仿宋_GBK" w:hAnsi="Times New Roman" w:cs="Times New Roman"/>
          <w:color w:val="000000"/>
          <w:kern w:val="0"/>
          <w:sz w:val="30"/>
          <w:szCs w:val="30"/>
        </w:rPr>
        <w:t>“</w:t>
      </w:r>
      <w:r w:rsidR="001E7A07" w:rsidRPr="00327B92">
        <w:rPr>
          <w:rFonts w:ascii="Times New Roman" w:eastAsia="方正仿宋_GBK" w:hAnsi="Times New Roman" w:cs="Times New Roman"/>
          <w:color w:val="000000"/>
          <w:kern w:val="0"/>
          <w:sz w:val="30"/>
          <w:szCs w:val="30"/>
        </w:rPr>
        <w:t>一带一路</w:t>
      </w:r>
      <w:r w:rsidR="001E7A07" w:rsidRPr="00327B92">
        <w:rPr>
          <w:rFonts w:ascii="Times New Roman" w:eastAsia="方正仿宋_GBK" w:hAnsi="Times New Roman" w:cs="Times New Roman"/>
          <w:color w:val="000000"/>
          <w:kern w:val="0"/>
          <w:sz w:val="30"/>
          <w:szCs w:val="30"/>
        </w:rPr>
        <w:t>”</w:t>
      </w:r>
      <w:r w:rsidR="001E7A07" w:rsidRPr="00327B92">
        <w:rPr>
          <w:rFonts w:ascii="Times New Roman" w:eastAsia="方正仿宋_GBK" w:hAnsi="Times New Roman" w:cs="Times New Roman"/>
          <w:color w:val="000000"/>
          <w:kern w:val="0"/>
          <w:sz w:val="30"/>
          <w:szCs w:val="30"/>
        </w:rPr>
        <w:t>留学生招生途</w:t>
      </w:r>
      <w:r w:rsidR="009247BA">
        <w:rPr>
          <w:rFonts w:ascii="Times New Roman" w:eastAsia="方正仿宋_GBK" w:hAnsi="Times New Roman" w:cs="Times New Roman" w:hint="eastAsia"/>
          <w:color w:val="000000"/>
          <w:kern w:val="0"/>
          <w:sz w:val="30"/>
          <w:szCs w:val="30"/>
        </w:rPr>
        <w:t>径</w:t>
      </w:r>
      <w:r w:rsidR="001E7A07" w:rsidRPr="00327B92">
        <w:rPr>
          <w:rFonts w:ascii="Times New Roman" w:eastAsia="方正仿宋_GBK" w:hAnsi="Times New Roman" w:cs="Times New Roman"/>
          <w:color w:val="000000"/>
          <w:kern w:val="0"/>
          <w:sz w:val="30"/>
          <w:szCs w:val="30"/>
        </w:rPr>
        <w:t>，</w:t>
      </w:r>
      <w:r w:rsidR="00FC016A">
        <w:rPr>
          <w:rFonts w:ascii="Times New Roman" w:eastAsia="方正仿宋_GBK" w:hAnsi="Times New Roman" w:cs="Times New Roman" w:hint="eastAsia"/>
          <w:color w:val="000000"/>
          <w:kern w:val="0"/>
          <w:sz w:val="30"/>
          <w:szCs w:val="30"/>
        </w:rPr>
        <w:t>招收</w:t>
      </w:r>
      <w:r w:rsidR="001E7A07" w:rsidRPr="00327B92">
        <w:rPr>
          <w:rFonts w:ascii="Times New Roman" w:eastAsia="方正仿宋_GBK" w:hAnsi="Times New Roman" w:cs="Times New Roman"/>
          <w:color w:val="000000"/>
          <w:kern w:val="0"/>
          <w:sz w:val="30"/>
          <w:szCs w:val="30"/>
        </w:rPr>
        <w:t>39</w:t>
      </w:r>
      <w:r w:rsidR="001E7A07" w:rsidRPr="00327B92">
        <w:rPr>
          <w:rFonts w:ascii="Times New Roman" w:eastAsia="方正仿宋_GBK" w:hAnsi="Times New Roman" w:cs="Times New Roman"/>
          <w:color w:val="000000"/>
          <w:kern w:val="0"/>
          <w:sz w:val="30"/>
          <w:szCs w:val="30"/>
        </w:rPr>
        <w:t>名留学生来校学习</w:t>
      </w:r>
      <w:r w:rsidR="009247BA">
        <w:rPr>
          <w:rFonts w:ascii="Times New Roman" w:eastAsia="方正仿宋_GBK" w:hAnsi="Times New Roman" w:cs="Times New Roman" w:hint="eastAsia"/>
          <w:color w:val="000000"/>
          <w:kern w:val="0"/>
          <w:sz w:val="30"/>
          <w:szCs w:val="30"/>
        </w:rPr>
        <w:t>。</w:t>
      </w:r>
      <w:r w:rsidR="009247BA" w:rsidRPr="00327B92">
        <w:rPr>
          <w:rFonts w:ascii="Times New Roman" w:eastAsia="方正仿宋_GBK" w:hAnsi="Times New Roman" w:cs="Times New Roman"/>
          <w:color w:val="000000"/>
          <w:kern w:val="0"/>
          <w:sz w:val="30"/>
          <w:szCs w:val="30"/>
        </w:rPr>
        <w:t>组织开展我校首届双语师资培训和首批英文课程建设工作。</w:t>
      </w:r>
      <w:r w:rsidR="001E7A07" w:rsidRPr="00327B92">
        <w:rPr>
          <w:rFonts w:ascii="Times New Roman" w:eastAsia="方正仿宋_GBK" w:hAnsi="Times New Roman" w:cs="Times New Roman"/>
          <w:color w:val="000000"/>
          <w:kern w:val="0"/>
          <w:sz w:val="30"/>
          <w:szCs w:val="30"/>
        </w:rPr>
        <w:t>制定《关于留学生工作的暂行规定》《外国留学生突发事件应急预案》等制度，完善留学生工作体系，加强留学生学籍管理、教学管理及安全管理。</w:t>
      </w:r>
    </w:p>
    <w:p w:rsidR="00337D47" w:rsidRPr="00327B92" w:rsidRDefault="006A7466" w:rsidP="00327B92">
      <w:pPr>
        <w:spacing w:line="540" w:lineRule="exact"/>
        <w:ind w:firstLineChars="196" w:firstLine="588"/>
        <w:jc w:val="left"/>
        <w:rPr>
          <w:rFonts w:ascii="Times New Roman" w:eastAsia="黑体" w:hAnsi="Times New Roman" w:cs="Times New Roman"/>
          <w:bCs/>
          <w:color w:val="000000"/>
          <w:kern w:val="0"/>
          <w:sz w:val="30"/>
          <w:szCs w:val="30"/>
        </w:rPr>
      </w:pPr>
      <w:r>
        <w:rPr>
          <w:rFonts w:ascii="Times New Roman" w:eastAsia="黑体" w:hAnsi="Times New Roman" w:cs="Times New Roman" w:hint="eastAsia"/>
          <w:bCs/>
          <w:color w:val="000000"/>
          <w:kern w:val="0"/>
          <w:sz w:val="30"/>
          <w:szCs w:val="30"/>
        </w:rPr>
        <w:t>七</w:t>
      </w:r>
      <w:r w:rsidR="001E7A07" w:rsidRPr="00327B92">
        <w:rPr>
          <w:rFonts w:ascii="Times New Roman" w:eastAsia="黑体" w:hAnsi="Times New Roman" w:cs="Times New Roman"/>
          <w:bCs/>
          <w:color w:val="000000"/>
          <w:kern w:val="0"/>
          <w:sz w:val="30"/>
          <w:szCs w:val="30"/>
        </w:rPr>
        <w:t>、</w:t>
      </w:r>
      <w:r w:rsidR="0049309F">
        <w:rPr>
          <w:rFonts w:ascii="Times New Roman" w:eastAsia="黑体" w:hAnsi="Times New Roman" w:cs="Times New Roman" w:hint="eastAsia"/>
          <w:bCs/>
          <w:color w:val="000000"/>
          <w:kern w:val="0"/>
          <w:sz w:val="30"/>
          <w:szCs w:val="30"/>
        </w:rPr>
        <w:t>强化内部</w:t>
      </w:r>
      <w:r>
        <w:rPr>
          <w:rFonts w:ascii="Times New Roman" w:eastAsia="黑体" w:hAnsi="Times New Roman" w:cs="Times New Roman" w:hint="eastAsia"/>
          <w:bCs/>
          <w:color w:val="000000"/>
          <w:kern w:val="0"/>
          <w:sz w:val="30"/>
          <w:szCs w:val="30"/>
        </w:rPr>
        <w:t>治理</w:t>
      </w:r>
      <w:r w:rsidR="001E7A07" w:rsidRPr="00327B92">
        <w:rPr>
          <w:rFonts w:ascii="Times New Roman" w:eastAsia="黑体" w:hAnsi="Times New Roman" w:cs="Times New Roman"/>
          <w:bCs/>
          <w:color w:val="000000"/>
          <w:kern w:val="0"/>
          <w:sz w:val="30"/>
          <w:szCs w:val="30"/>
        </w:rPr>
        <w:t>，</w:t>
      </w:r>
      <w:r w:rsidR="009247BA">
        <w:rPr>
          <w:rFonts w:ascii="Times New Roman" w:eastAsia="黑体" w:hAnsi="Times New Roman" w:cs="Times New Roman" w:hint="eastAsia"/>
          <w:bCs/>
          <w:color w:val="000000"/>
          <w:kern w:val="0"/>
          <w:sz w:val="30"/>
          <w:szCs w:val="30"/>
        </w:rPr>
        <w:t>现代大学制度体系初步形成</w:t>
      </w:r>
    </w:p>
    <w:p w:rsidR="006A7466" w:rsidRPr="006A7466" w:rsidRDefault="006A7466" w:rsidP="00E574D8">
      <w:pPr>
        <w:pStyle w:val="11"/>
        <w:spacing w:line="520" w:lineRule="exact"/>
        <w:ind w:firstLine="607"/>
        <w:rPr>
          <w:rFonts w:ascii="Times New Roman" w:eastAsia="方正仿宋_GBK" w:hAnsi="Times New Roman" w:cs="Times New Roman"/>
          <w:b/>
          <w:bCs/>
          <w:sz w:val="30"/>
          <w:szCs w:val="30"/>
        </w:rPr>
      </w:pPr>
      <w:r>
        <w:rPr>
          <w:rFonts w:ascii="Times New Roman" w:eastAsia="方正仿宋_GBK" w:hAnsi="Times New Roman" w:cs="Times New Roman" w:hint="eastAsia"/>
          <w:b/>
          <w:color w:val="000000"/>
          <w:kern w:val="0"/>
          <w:sz w:val="30"/>
          <w:szCs w:val="30"/>
        </w:rPr>
        <w:t>1</w:t>
      </w:r>
      <w:r w:rsidRPr="00F5735F">
        <w:rPr>
          <w:rFonts w:ascii="Times New Roman" w:eastAsia="方正仿宋_GBK" w:hAnsi="Times New Roman" w:cs="Times New Roman" w:hint="eastAsia"/>
          <w:b/>
          <w:color w:val="000000"/>
          <w:kern w:val="0"/>
          <w:sz w:val="30"/>
          <w:szCs w:val="30"/>
        </w:rPr>
        <w:t>、</w:t>
      </w:r>
      <w:r>
        <w:rPr>
          <w:rFonts w:ascii="Times New Roman" w:eastAsia="方正仿宋_GBK" w:hAnsi="Times New Roman" w:cs="Times New Roman" w:hint="eastAsia"/>
          <w:b/>
          <w:color w:val="000000"/>
          <w:kern w:val="0"/>
          <w:sz w:val="30"/>
          <w:szCs w:val="30"/>
        </w:rPr>
        <w:t>坚持党的领导。</w:t>
      </w:r>
      <w:r w:rsidRPr="00F5735F">
        <w:rPr>
          <w:rFonts w:ascii="Times New Roman" w:eastAsia="方正仿宋_GBK" w:hAnsi="Times New Roman" w:cs="Times New Roman" w:hint="eastAsia"/>
          <w:color w:val="000000"/>
          <w:kern w:val="0"/>
          <w:sz w:val="30"/>
          <w:szCs w:val="30"/>
        </w:rPr>
        <w:t>按照省委统一部署，</w:t>
      </w:r>
      <w:r w:rsidR="0087528D" w:rsidRPr="00F5735F">
        <w:rPr>
          <w:rFonts w:ascii="Times New Roman" w:eastAsia="方正仿宋_GBK" w:hAnsi="Times New Roman" w:cs="Times New Roman" w:hint="eastAsia"/>
          <w:color w:val="000000"/>
          <w:kern w:val="0"/>
          <w:sz w:val="30"/>
          <w:szCs w:val="30"/>
        </w:rPr>
        <w:t>成功召开学校第二次党代会，选举产生了校新一届党委领导班子和纪委领导班子。</w:t>
      </w:r>
      <w:r w:rsidRPr="00F5735F">
        <w:rPr>
          <w:rFonts w:ascii="Times New Roman" w:eastAsia="方正仿宋_GBK" w:hAnsi="Times New Roman" w:cs="Times New Roman" w:hint="eastAsia"/>
          <w:color w:val="000000"/>
          <w:kern w:val="0"/>
          <w:sz w:val="30"/>
          <w:szCs w:val="30"/>
        </w:rPr>
        <w:t>顺利</w:t>
      </w:r>
      <w:r>
        <w:rPr>
          <w:rFonts w:ascii="Times New Roman" w:eastAsia="方正仿宋_GBK" w:hAnsi="Times New Roman" w:cs="Times New Roman" w:hint="eastAsia"/>
          <w:color w:val="000000"/>
          <w:kern w:val="0"/>
          <w:sz w:val="30"/>
          <w:szCs w:val="30"/>
        </w:rPr>
        <w:t>完成</w:t>
      </w:r>
      <w:r w:rsidRPr="00F5735F">
        <w:rPr>
          <w:rFonts w:ascii="Times New Roman" w:eastAsia="方正仿宋_GBK" w:hAnsi="Times New Roman" w:cs="Times New Roman" w:hint="eastAsia"/>
          <w:color w:val="000000"/>
          <w:kern w:val="0"/>
          <w:sz w:val="30"/>
          <w:szCs w:val="30"/>
        </w:rPr>
        <w:t>了校领导班子换届工作。</w:t>
      </w:r>
      <w:r w:rsidR="0087528D">
        <w:rPr>
          <w:rFonts w:ascii="Times New Roman" w:eastAsia="方正仿宋_GBK" w:hAnsi="Times New Roman" w:cs="Times New Roman" w:hint="eastAsia"/>
          <w:color w:val="000000"/>
          <w:kern w:val="0"/>
          <w:sz w:val="30"/>
          <w:szCs w:val="30"/>
        </w:rPr>
        <w:t>坚持</w:t>
      </w:r>
      <w:r w:rsidRPr="00CC41A9">
        <w:rPr>
          <w:rFonts w:ascii="Times New Roman" w:eastAsia="方正仿宋_GBK" w:hAnsi="Times New Roman" w:cs="Times New Roman" w:hint="eastAsia"/>
          <w:color w:val="000000"/>
          <w:kern w:val="0"/>
          <w:sz w:val="30"/>
          <w:szCs w:val="30"/>
        </w:rPr>
        <w:t>党委领导下的校长负责制</w:t>
      </w:r>
      <w:r w:rsidR="0087528D">
        <w:rPr>
          <w:rFonts w:ascii="Times New Roman" w:eastAsia="方正仿宋_GBK" w:hAnsi="Times New Roman" w:cs="Times New Roman" w:hint="eastAsia"/>
          <w:color w:val="000000"/>
          <w:kern w:val="0"/>
          <w:sz w:val="30"/>
          <w:szCs w:val="30"/>
        </w:rPr>
        <w:t>，加强党对学校工作的全面领导。</w:t>
      </w:r>
      <w:r w:rsidRPr="00F5735F">
        <w:rPr>
          <w:rFonts w:ascii="Times New Roman" w:eastAsia="方正仿宋_GBK" w:hAnsi="Times New Roman" w:cs="Times New Roman" w:hint="eastAsia"/>
          <w:color w:val="000000"/>
          <w:kern w:val="0"/>
          <w:sz w:val="30"/>
          <w:szCs w:val="30"/>
        </w:rPr>
        <w:t>根据岗位需要，对</w:t>
      </w:r>
      <w:r w:rsidRPr="00F5735F">
        <w:rPr>
          <w:rFonts w:ascii="Times New Roman" w:eastAsia="方正仿宋_GBK" w:hAnsi="Times New Roman" w:cs="Times New Roman" w:hint="eastAsia"/>
          <w:color w:val="000000"/>
          <w:kern w:val="0"/>
          <w:sz w:val="30"/>
          <w:szCs w:val="30"/>
        </w:rPr>
        <w:t>13</w:t>
      </w:r>
      <w:r w:rsidRPr="00F5735F">
        <w:rPr>
          <w:rFonts w:ascii="Times New Roman" w:eastAsia="方正仿宋_GBK" w:hAnsi="Times New Roman" w:cs="Times New Roman" w:hint="eastAsia"/>
          <w:color w:val="000000"/>
          <w:kern w:val="0"/>
          <w:sz w:val="30"/>
          <w:szCs w:val="30"/>
        </w:rPr>
        <w:t>位中层干部岗位进行调整。组织“不忘初心，继续前行”干部暑期培训班，分两个班次分别赴韶山、井冈山进行党性教育。</w:t>
      </w:r>
      <w:r w:rsidR="0087528D" w:rsidRPr="00F5735F">
        <w:rPr>
          <w:rFonts w:ascii="Times New Roman" w:eastAsia="方正仿宋_GBK" w:hAnsi="Times New Roman" w:cs="Times New Roman"/>
          <w:color w:val="000000"/>
          <w:kern w:val="0"/>
          <w:sz w:val="30"/>
          <w:szCs w:val="30"/>
        </w:rPr>
        <w:t>健全责任机制，制定</w:t>
      </w:r>
      <w:r w:rsidR="0087528D" w:rsidRPr="00F5735F">
        <w:rPr>
          <w:rFonts w:ascii="Times New Roman" w:eastAsia="方正仿宋_GBK" w:hAnsi="Times New Roman" w:cs="Times New Roman"/>
          <w:color w:val="000000"/>
          <w:kern w:val="0"/>
          <w:sz w:val="30"/>
          <w:szCs w:val="30"/>
        </w:rPr>
        <w:t>“</w:t>
      </w:r>
      <w:r w:rsidR="0087528D" w:rsidRPr="00F5735F">
        <w:rPr>
          <w:rFonts w:ascii="Times New Roman" w:eastAsia="方正仿宋_GBK" w:hAnsi="Times New Roman" w:cs="Times New Roman"/>
          <w:color w:val="000000"/>
          <w:kern w:val="0"/>
          <w:sz w:val="30"/>
          <w:szCs w:val="30"/>
        </w:rPr>
        <w:t>两个责任</w:t>
      </w:r>
      <w:r w:rsidR="0087528D" w:rsidRPr="00F5735F">
        <w:rPr>
          <w:rFonts w:ascii="Times New Roman" w:eastAsia="方正仿宋_GBK" w:hAnsi="Times New Roman" w:cs="Times New Roman"/>
          <w:color w:val="000000"/>
          <w:kern w:val="0"/>
          <w:sz w:val="30"/>
          <w:szCs w:val="30"/>
        </w:rPr>
        <w:t>”</w:t>
      </w:r>
      <w:r w:rsidR="0087528D" w:rsidRPr="00F5735F">
        <w:rPr>
          <w:rFonts w:ascii="Times New Roman" w:eastAsia="方正仿宋_GBK" w:hAnsi="Times New Roman" w:cs="Times New Roman"/>
          <w:color w:val="000000"/>
          <w:kern w:val="0"/>
          <w:sz w:val="30"/>
          <w:szCs w:val="30"/>
        </w:rPr>
        <w:t>清单及《落实党风廉政建设责任制任务</w:t>
      </w:r>
      <w:r w:rsidR="0087528D" w:rsidRPr="00327B92">
        <w:rPr>
          <w:rFonts w:ascii="Times New Roman" w:eastAsia="方正仿宋_GBK" w:hAnsi="Times New Roman" w:cs="Times New Roman"/>
          <w:sz w:val="30"/>
          <w:szCs w:val="30"/>
        </w:rPr>
        <w:t>分解表》，层层落实目标责任。</w:t>
      </w:r>
      <w:r w:rsidR="0087528D">
        <w:rPr>
          <w:rFonts w:ascii="Times New Roman" w:eastAsia="方正仿宋_GBK" w:hAnsi="Times New Roman" w:cs="Times New Roman" w:hint="eastAsia"/>
          <w:sz w:val="30"/>
          <w:szCs w:val="30"/>
        </w:rPr>
        <w:t>切实加强党风廉政建设。</w:t>
      </w:r>
    </w:p>
    <w:p w:rsidR="00337D47" w:rsidRDefault="0087528D" w:rsidP="00E574D8">
      <w:pPr>
        <w:widowControl/>
        <w:spacing w:line="540" w:lineRule="exact"/>
        <w:ind w:firstLineChars="200" w:firstLine="607"/>
        <w:jc w:val="left"/>
        <w:outlineLvl w:val="0"/>
        <w:rPr>
          <w:rFonts w:ascii="Times New Roman" w:eastAsia="方正仿宋_GBK" w:hAnsi="Times New Roman" w:cs="Times New Roman"/>
          <w:sz w:val="30"/>
          <w:szCs w:val="30"/>
        </w:rPr>
      </w:pPr>
      <w:r>
        <w:rPr>
          <w:rFonts w:ascii="Times New Roman" w:eastAsia="方正仿宋_GBK" w:hAnsi="Times New Roman" w:cs="Times New Roman" w:hint="eastAsia"/>
          <w:b/>
          <w:bCs/>
          <w:sz w:val="30"/>
          <w:szCs w:val="30"/>
        </w:rPr>
        <w:t>2</w:t>
      </w:r>
      <w:r w:rsidR="009247BA">
        <w:rPr>
          <w:rFonts w:ascii="Times New Roman" w:eastAsia="方正仿宋_GBK" w:hAnsi="Times New Roman" w:cs="Times New Roman" w:hint="eastAsia"/>
          <w:b/>
          <w:bCs/>
          <w:sz w:val="30"/>
          <w:szCs w:val="30"/>
        </w:rPr>
        <w:t>、积极推进依法治校</w:t>
      </w:r>
      <w:r w:rsidR="001E7A07" w:rsidRPr="00327B92">
        <w:rPr>
          <w:rFonts w:ascii="Times New Roman" w:eastAsia="方正仿宋_GBK" w:hAnsi="Times New Roman" w:cs="Times New Roman"/>
          <w:b/>
          <w:bCs/>
          <w:sz w:val="30"/>
          <w:szCs w:val="30"/>
        </w:rPr>
        <w:t>。</w:t>
      </w:r>
      <w:r w:rsidR="001E7A07" w:rsidRPr="00327B92">
        <w:rPr>
          <w:rFonts w:ascii="Times New Roman" w:eastAsia="方正仿宋_GBK" w:hAnsi="Times New Roman" w:cs="Times New Roman"/>
          <w:sz w:val="30"/>
          <w:szCs w:val="30"/>
        </w:rPr>
        <w:t>全面贯彻实施学校《章程》，进一步强化依法治校意识，不断完善学校治理结构和决策机制。梳理和完善各项内部规范性文件和管理制度，形成科学规范的内部管理体系，强化制度执行的监督检查。出台《二级学院党政联席会议制度》，完善二级学院党政共同负责制，健全基层党政分工合作、协调运行的工作机制，提升管理效能，激发办学活力。修订《南通科院目标管理考核办法》，完善目标管理考核体系。完善民主管理和监督机制，健全和完善教职工代表大会等制度，充分发挥教职工代表、民主党派在民主治校、依法治校中的积极作用。</w:t>
      </w:r>
    </w:p>
    <w:p w:rsidR="00337D47" w:rsidRPr="00327B92" w:rsidRDefault="0087528D" w:rsidP="00E574D8">
      <w:pPr>
        <w:spacing w:line="540" w:lineRule="exact"/>
        <w:ind w:firstLineChars="196" w:firstLine="595"/>
        <w:jc w:val="left"/>
        <w:rPr>
          <w:rFonts w:ascii="Times New Roman" w:eastAsia="方正仿宋_GBK" w:hAnsi="Times New Roman" w:cs="Times New Roman"/>
          <w:sz w:val="30"/>
          <w:szCs w:val="30"/>
        </w:rPr>
      </w:pPr>
      <w:r>
        <w:rPr>
          <w:rFonts w:ascii="Times New Roman" w:eastAsia="方正仿宋_GBK" w:hAnsi="Times New Roman" w:cs="Times New Roman" w:hint="eastAsia"/>
          <w:b/>
          <w:color w:val="000000"/>
          <w:kern w:val="0"/>
          <w:sz w:val="30"/>
          <w:szCs w:val="30"/>
        </w:rPr>
        <w:t>3</w:t>
      </w:r>
      <w:r w:rsidR="009247BA">
        <w:rPr>
          <w:rFonts w:ascii="Times New Roman" w:eastAsia="方正仿宋_GBK" w:hAnsi="Times New Roman" w:cs="Times New Roman" w:hint="eastAsia"/>
          <w:b/>
          <w:color w:val="000000"/>
          <w:kern w:val="0"/>
          <w:sz w:val="30"/>
          <w:szCs w:val="30"/>
        </w:rPr>
        <w:t>、</w:t>
      </w:r>
      <w:r w:rsidR="001E7A07" w:rsidRPr="00327B92">
        <w:rPr>
          <w:rFonts w:ascii="Times New Roman" w:eastAsia="方正仿宋_GBK" w:hAnsi="Times New Roman" w:cs="Times New Roman"/>
          <w:b/>
          <w:color w:val="000000"/>
          <w:kern w:val="0"/>
          <w:sz w:val="30"/>
          <w:szCs w:val="30"/>
        </w:rPr>
        <w:t>增强财务管理能力。一是积极筹措办学经费</w:t>
      </w:r>
      <w:r w:rsidR="001E7A07" w:rsidRPr="00327B92">
        <w:rPr>
          <w:rFonts w:ascii="Times New Roman" w:eastAsia="方正仿宋_GBK" w:hAnsi="Times New Roman" w:cs="Times New Roman"/>
          <w:color w:val="000000"/>
          <w:kern w:val="0"/>
          <w:sz w:val="30"/>
          <w:szCs w:val="30"/>
        </w:rPr>
        <w:t>。</w:t>
      </w:r>
      <w:r w:rsidR="001E7A07" w:rsidRPr="00327B92">
        <w:rPr>
          <w:rFonts w:ascii="Times New Roman" w:eastAsia="方正仿宋_GBK" w:hAnsi="Times New Roman" w:cs="Times New Roman"/>
          <w:sz w:val="30"/>
          <w:szCs w:val="30"/>
        </w:rPr>
        <w:t>积极争取财政专</w:t>
      </w:r>
      <w:r w:rsidR="001E7A07" w:rsidRPr="00327B92">
        <w:rPr>
          <w:rFonts w:ascii="Times New Roman" w:eastAsia="方正仿宋_GBK" w:hAnsi="Times New Roman" w:cs="Times New Roman"/>
          <w:sz w:val="30"/>
          <w:szCs w:val="30"/>
        </w:rPr>
        <w:lastRenderedPageBreak/>
        <w:t>项资金支持，市财政在市教育费附加中安排</w:t>
      </w:r>
      <w:r w:rsidR="001E7A07" w:rsidRPr="00327B92">
        <w:rPr>
          <w:rFonts w:ascii="Times New Roman" w:eastAsia="方正仿宋_GBK" w:hAnsi="Times New Roman" w:cs="Times New Roman"/>
          <w:sz w:val="30"/>
          <w:szCs w:val="30"/>
        </w:rPr>
        <w:t>850</w:t>
      </w:r>
      <w:r w:rsidR="001E7A07" w:rsidRPr="00327B92">
        <w:rPr>
          <w:rFonts w:ascii="Times New Roman" w:eastAsia="方正仿宋_GBK" w:hAnsi="Times New Roman" w:cs="Times New Roman"/>
          <w:sz w:val="30"/>
          <w:szCs w:val="30"/>
        </w:rPr>
        <w:t>万元作为我校的贴息和各项建设配套经费。积极争取生均拨款，非涉农专业学生的生均拨款增加到</w:t>
      </w:r>
      <w:r w:rsidR="001E7A07" w:rsidRPr="00327B92">
        <w:rPr>
          <w:rFonts w:ascii="Times New Roman" w:eastAsia="方正仿宋_GBK" w:hAnsi="Times New Roman" w:cs="Times New Roman"/>
          <w:sz w:val="30"/>
          <w:szCs w:val="30"/>
        </w:rPr>
        <w:t>10800</w:t>
      </w:r>
      <w:r w:rsidR="001E7A07" w:rsidRPr="00327B92">
        <w:rPr>
          <w:rFonts w:ascii="Times New Roman" w:eastAsia="方正仿宋_GBK" w:hAnsi="Times New Roman" w:cs="Times New Roman"/>
          <w:sz w:val="30"/>
          <w:szCs w:val="30"/>
        </w:rPr>
        <w:t>元，涉农类专业学生的生均拨款标准增加到</w:t>
      </w:r>
      <w:r w:rsidR="001E7A07" w:rsidRPr="00327B92">
        <w:rPr>
          <w:rFonts w:ascii="Times New Roman" w:eastAsia="方正仿宋_GBK" w:hAnsi="Times New Roman" w:cs="Times New Roman"/>
          <w:sz w:val="30"/>
          <w:szCs w:val="30"/>
        </w:rPr>
        <w:t>12000</w:t>
      </w:r>
      <w:r w:rsidR="001E7A07" w:rsidRPr="00327B92">
        <w:rPr>
          <w:rFonts w:ascii="Times New Roman" w:eastAsia="方正仿宋_GBK" w:hAnsi="Times New Roman" w:cs="Times New Roman"/>
          <w:sz w:val="30"/>
          <w:szCs w:val="30"/>
        </w:rPr>
        <w:t>元。非税收入稳中有升，</w:t>
      </w:r>
      <w:r w:rsidR="001E7A07" w:rsidRPr="00327B92">
        <w:rPr>
          <w:rFonts w:ascii="Times New Roman" w:eastAsia="方正仿宋_GBK" w:hAnsi="Times New Roman" w:cs="Times New Roman"/>
          <w:sz w:val="30"/>
          <w:szCs w:val="30"/>
        </w:rPr>
        <w:t>2017</w:t>
      </w:r>
      <w:r w:rsidR="001E7A07" w:rsidRPr="00327B92">
        <w:rPr>
          <w:rFonts w:ascii="Times New Roman" w:eastAsia="方正仿宋_GBK" w:hAnsi="Times New Roman" w:cs="Times New Roman"/>
          <w:sz w:val="30"/>
          <w:szCs w:val="30"/>
        </w:rPr>
        <w:t>年达到</w:t>
      </w:r>
      <w:r w:rsidR="001E7A07" w:rsidRPr="00327B92">
        <w:rPr>
          <w:rFonts w:ascii="Times New Roman" w:eastAsia="方正仿宋_GBK" w:hAnsi="Times New Roman" w:cs="Times New Roman"/>
          <w:sz w:val="30"/>
          <w:szCs w:val="30"/>
        </w:rPr>
        <w:t>6500</w:t>
      </w:r>
      <w:r w:rsidR="001E7A07" w:rsidRPr="00327B92">
        <w:rPr>
          <w:rFonts w:ascii="Times New Roman" w:eastAsia="方正仿宋_GBK" w:hAnsi="Times New Roman" w:cs="Times New Roman"/>
          <w:sz w:val="30"/>
          <w:szCs w:val="30"/>
        </w:rPr>
        <w:t>万元，其中科研、社会培训、科技服务收入明显增加，超过</w:t>
      </w:r>
      <w:r w:rsidR="001E7A07" w:rsidRPr="00327B92">
        <w:rPr>
          <w:rFonts w:ascii="Times New Roman" w:eastAsia="方正仿宋_GBK" w:hAnsi="Times New Roman" w:cs="Times New Roman"/>
          <w:sz w:val="30"/>
          <w:szCs w:val="30"/>
        </w:rPr>
        <w:t>1500</w:t>
      </w:r>
      <w:r w:rsidR="001E7A07" w:rsidRPr="00327B92">
        <w:rPr>
          <w:rFonts w:ascii="Times New Roman" w:eastAsia="方正仿宋_GBK" w:hAnsi="Times New Roman" w:cs="Times New Roman"/>
          <w:sz w:val="30"/>
          <w:szCs w:val="30"/>
        </w:rPr>
        <w:t>万元。</w:t>
      </w:r>
      <w:r w:rsidR="001E7A07" w:rsidRPr="00327B92">
        <w:rPr>
          <w:rFonts w:ascii="Times New Roman" w:eastAsia="方正仿宋_GBK" w:hAnsi="Times New Roman" w:cs="Times New Roman"/>
          <w:b/>
          <w:bCs/>
          <w:sz w:val="30"/>
          <w:szCs w:val="30"/>
        </w:rPr>
        <w:t>二是切实加强预算管理。</w:t>
      </w:r>
      <w:r w:rsidR="001E7A07" w:rsidRPr="00327B92">
        <w:rPr>
          <w:rFonts w:ascii="Times New Roman" w:eastAsia="方正仿宋_GBK" w:hAnsi="Times New Roman" w:cs="Times New Roman"/>
          <w:sz w:val="30"/>
          <w:szCs w:val="30"/>
        </w:rPr>
        <w:t>科学编制预算，进一步调整和完善资金分配结构。</w:t>
      </w:r>
      <w:r w:rsidR="00DB45AE">
        <w:rPr>
          <w:rFonts w:ascii="Times New Roman" w:eastAsia="方正仿宋_GBK" w:hAnsi="Times New Roman" w:cs="Times New Roman" w:hint="eastAsia"/>
          <w:sz w:val="30"/>
          <w:szCs w:val="30"/>
        </w:rPr>
        <w:t>坚持</w:t>
      </w:r>
      <w:r w:rsidR="001E7A07" w:rsidRPr="00327B92">
        <w:rPr>
          <w:rFonts w:ascii="Times New Roman" w:eastAsia="方正仿宋_GBK" w:hAnsi="Times New Roman" w:cs="Times New Roman"/>
          <w:sz w:val="30"/>
          <w:szCs w:val="30"/>
        </w:rPr>
        <w:t>财务预算刚性管理，建立预算</w:t>
      </w:r>
      <w:r w:rsidR="00DB45AE" w:rsidRPr="00327B92">
        <w:rPr>
          <w:rFonts w:ascii="Times New Roman" w:eastAsia="方正仿宋_GBK" w:hAnsi="Times New Roman" w:cs="Times New Roman"/>
          <w:sz w:val="30"/>
          <w:szCs w:val="30"/>
        </w:rPr>
        <w:t>绩效</w:t>
      </w:r>
      <w:r w:rsidR="001E7A07" w:rsidRPr="00327B92">
        <w:rPr>
          <w:rFonts w:ascii="Times New Roman" w:eastAsia="方正仿宋_GBK" w:hAnsi="Times New Roman" w:cs="Times New Roman"/>
          <w:sz w:val="30"/>
          <w:szCs w:val="30"/>
        </w:rPr>
        <w:t>管理和过程监控机制。归还全部银行贷款</w:t>
      </w:r>
      <w:r w:rsidR="001E7A07" w:rsidRPr="00327B92">
        <w:rPr>
          <w:rFonts w:ascii="Times New Roman" w:eastAsia="方正仿宋_GBK" w:hAnsi="Times New Roman" w:cs="Times New Roman"/>
          <w:sz w:val="30"/>
          <w:szCs w:val="30"/>
        </w:rPr>
        <w:t>3434</w:t>
      </w:r>
      <w:r w:rsidR="001E7A07" w:rsidRPr="00327B92">
        <w:rPr>
          <w:rFonts w:ascii="Times New Roman" w:eastAsia="方正仿宋_GBK" w:hAnsi="Times New Roman" w:cs="Times New Roman"/>
          <w:sz w:val="30"/>
          <w:szCs w:val="30"/>
        </w:rPr>
        <w:t>万元。</w:t>
      </w:r>
      <w:r w:rsidR="001E7A07" w:rsidRPr="00327B92">
        <w:rPr>
          <w:rFonts w:ascii="Times New Roman" w:eastAsia="方正仿宋_GBK" w:hAnsi="Times New Roman" w:cs="Times New Roman"/>
          <w:b/>
          <w:color w:val="000000"/>
          <w:kern w:val="0"/>
          <w:sz w:val="30"/>
          <w:szCs w:val="30"/>
        </w:rPr>
        <w:t>三是进一步完善财务管理制度</w:t>
      </w:r>
      <w:r w:rsidR="001E7A07" w:rsidRPr="00327B92">
        <w:rPr>
          <w:rFonts w:ascii="Times New Roman" w:eastAsia="方正仿宋_GBK" w:hAnsi="Times New Roman" w:cs="Times New Roman"/>
          <w:color w:val="000000"/>
          <w:kern w:val="0"/>
          <w:sz w:val="30"/>
          <w:szCs w:val="30"/>
        </w:rPr>
        <w:t>。</w:t>
      </w:r>
      <w:r w:rsidR="001E7A07" w:rsidRPr="00327B92">
        <w:rPr>
          <w:rFonts w:ascii="Times New Roman" w:eastAsia="方正仿宋_GBK" w:hAnsi="Times New Roman" w:cs="Times New Roman"/>
          <w:sz w:val="30"/>
          <w:szCs w:val="30"/>
        </w:rPr>
        <w:t>坚持</w:t>
      </w:r>
      <w:r w:rsidR="001E7A07" w:rsidRPr="00327B92">
        <w:rPr>
          <w:rFonts w:ascii="Times New Roman" w:eastAsia="方正仿宋_GBK" w:hAnsi="Times New Roman" w:cs="Times New Roman"/>
          <w:sz w:val="30"/>
          <w:szCs w:val="30"/>
        </w:rPr>
        <w:t>“</w:t>
      </w:r>
      <w:r w:rsidR="001E7A07" w:rsidRPr="00327B92">
        <w:rPr>
          <w:rFonts w:ascii="Times New Roman" w:eastAsia="方正仿宋_GBK" w:hAnsi="Times New Roman" w:cs="Times New Roman"/>
          <w:sz w:val="30"/>
          <w:szCs w:val="30"/>
        </w:rPr>
        <w:t>风险排查到点，预警提示到人，制度覆盖到岗</w:t>
      </w:r>
      <w:r w:rsidR="001E7A07" w:rsidRPr="00327B92">
        <w:rPr>
          <w:rFonts w:ascii="Times New Roman" w:eastAsia="方正仿宋_GBK" w:hAnsi="Times New Roman" w:cs="Times New Roman"/>
          <w:sz w:val="30"/>
          <w:szCs w:val="30"/>
        </w:rPr>
        <w:t>”</w:t>
      </w:r>
      <w:r w:rsidR="001E7A07" w:rsidRPr="00327B92">
        <w:rPr>
          <w:rFonts w:ascii="Times New Roman" w:eastAsia="方正仿宋_GBK" w:hAnsi="Times New Roman" w:cs="Times New Roman"/>
          <w:sz w:val="30"/>
          <w:szCs w:val="30"/>
        </w:rPr>
        <w:t>的原则，围绕事前预防、事中监控、事后追踪三个层面，不断提高防范风险力度，建立健全财务管理</w:t>
      </w:r>
      <w:r w:rsidR="00DB45AE">
        <w:rPr>
          <w:rFonts w:ascii="Times New Roman" w:eastAsia="方正仿宋_GBK" w:hAnsi="Times New Roman" w:cs="Times New Roman"/>
          <w:sz w:val="30"/>
          <w:szCs w:val="30"/>
        </w:rPr>
        <w:t>长效</w:t>
      </w:r>
      <w:r w:rsidR="001E7A07" w:rsidRPr="00327B92">
        <w:rPr>
          <w:rFonts w:ascii="Times New Roman" w:eastAsia="方正仿宋_GBK" w:hAnsi="Times New Roman" w:cs="Times New Roman"/>
          <w:sz w:val="30"/>
          <w:szCs w:val="30"/>
        </w:rPr>
        <w:t>机制。出台《经费审批暂行办法》《创收经费管理暂行办法》等管理办法，加强内控管理。</w:t>
      </w:r>
      <w:r w:rsidR="00DB45AE">
        <w:rPr>
          <w:rFonts w:ascii="Times New Roman" w:eastAsia="方正仿宋_GBK" w:hAnsi="Times New Roman" w:cs="Times New Roman" w:hint="eastAsia"/>
          <w:sz w:val="30"/>
          <w:szCs w:val="30"/>
        </w:rPr>
        <w:t>规范</w:t>
      </w:r>
      <w:r w:rsidR="001E7A07" w:rsidRPr="00327B92">
        <w:rPr>
          <w:rFonts w:ascii="Times New Roman" w:eastAsia="方正仿宋_GBK" w:hAnsi="Times New Roman" w:cs="Times New Roman"/>
          <w:sz w:val="30"/>
          <w:szCs w:val="30"/>
        </w:rPr>
        <w:t>公务支出管理，严控</w:t>
      </w:r>
      <w:r w:rsidR="001E7A07" w:rsidRPr="00327B92">
        <w:rPr>
          <w:rFonts w:ascii="Times New Roman" w:eastAsia="方正仿宋_GBK" w:hAnsi="Times New Roman" w:cs="Times New Roman"/>
          <w:sz w:val="30"/>
          <w:szCs w:val="30"/>
        </w:rPr>
        <w:t>“</w:t>
      </w:r>
      <w:r w:rsidR="001E7A07" w:rsidRPr="00327B92">
        <w:rPr>
          <w:rFonts w:ascii="Times New Roman" w:eastAsia="方正仿宋_GBK" w:hAnsi="Times New Roman" w:cs="Times New Roman"/>
          <w:sz w:val="30"/>
          <w:szCs w:val="30"/>
        </w:rPr>
        <w:t>三公</w:t>
      </w:r>
      <w:r w:rsidR="001E7A07" w:rsidRPr="00327B92">
        <w:rPr>
          <w:rFonts w:ascii="Times New Roman" w:eastAsia="方正仿宋_GBK" w:hAnsi="Times New Roman" w:cs="Times New Roman"/>
          <w:sz w:val="30"/>
          <w:szCs w:val="30"/>
        </w:rPr>
        <w:t>”</w:t>
      </w:r>
      <w:r w:rsidR="001E7A07" w:rsidRPr="00327B92">
        <w:rPr>
          <w:rFonts w:ascii="Times New Roman" w:eastAsia="方正仿宋_GBK" w:hAnsi="Times New Roman" w:cs="Times New Roman"/>
          <w:sz w:val="30"/>
          <w:szCs w:val="30"/>
        </w:rPr>
        <w:t>经费支出。</w:t>
      </w:r>
    </w:p>
    <w:p w:rsidR="00337D47" w:rsidRDefault="0087528D" w:rsidP="00E574D8">
      <w:pPr>
        <w:spacing w:line="540" w:lineRule="exact"/>
        <w:ind w:firstLineChars="196" w:firstLine="595"/>
        <w:jc w:val="left"/>
        <w:rPr>
          <w:rFonts w:ascii="Times New Roman" w:eastAsia="方正仿宋_GBK" w:hAnsi="Times New Roman" w:cs="Times New Roman"/>
          <w:color w:val="000000"/>
          <w:kern w:val="0"/>
          <w:sz w:val="30"/>
          <w:szCs w:val="30"/>
        </w:rPr>
      </w:pPr>
      <w:r>
        <w:rPr>
          <w:rFonts w:ascii="Times New Roman" w:eastAsia="方正仿宋_GBK" w:hAnsi="Times New Roman" w:cs="Times New Roman" w:hint="eastAsia"/>
          <w:b/>
          <w:color w:val="000000"/>
          <w:kern w:val="0"/>
          <w:sz w:val="30"/>
          <w:szCs w:val="30"/>
        </w:rPr>
        <w:t>4</w:t>
      </w:r>
      <w:r w:rsidR="00DB45AE">
        <w:rPr>
          <w:rFonts w:ascii="Times New Roman" w:eastAsia="方正仿宋_GBK" w:hAnsi="Times New Roman" w:cs="Times New Roman" w:hint="eastAsia"/>
          <w:b/>
          <w:color w:val="000000"/>
          <w:kern w:val="0"/>
          <w:sz w:val="30"/>
          <w:szCs w:val="30"/>
        </w:rPr>
        <w:t>、</w:t>
      </w:r>
      <w:r w:rsidR="001E7A07" w:rsidRPr="00327B92">
        <w:rPr>
          <w:rFonts w:ascii="Times New Roman" w:eastAsia="方正仿宋_GBK" w:hAnsi="Times New Roman" w:cs="Times New Roman"/>
          <w:b/>
          <w:color w:val="000000"/>
          <w:kern w:val="0"/>
          <w:sz w:val="30"/>
          <w:szCs w:val="30"/>
        </w:rPr>
        <w:t>规范资产管理和招投标工作。</w:t>
      </w:r>
      <w:r w:rsidR="001E7A07" w:rsidRPr="00327B92">
        <w:rPr>
          <w:rFonts w:ascii="Times New Roman" w:eastAsia="方正仿宋_GBK" w:hAnsi="Times New Roman" w:cs="Times New Roman"/>
          <w:sz w:val="30"/>
          <w:szCs w:val="30"/>
        </w:rPr>
        <w:t>2017</w:t>
      </w:r>
      <w:r w:rsidR="001E7A07" w:rsidRPr="00327B92">
        <w:rPr>
          <w:rFonts w:ascii="Times New Roman" w:eastAsia="方正仿宋_GBK" w:hAnsi="Times New Roman" w:cs="Times New Roman"/>
          <w:sz w:val="30"/>
          <w:szCs w:val="30"/>
        </w:rPr>
        <w:t>年累计新增固定资产</w:t>
      </w:r>
      <w:r w:rsidR="001E7A07" w:rsidRPr="00327B92">
        <w:rPr>
          <w:rFonts w:ascii="Times New Roman" w:eastAsia="方正仿宋_GBK" w:hAnsi="Times New Roman" w:cs="Times New Roman"/>
          <w:sz w:val="30"/>
          <w:szCs w:val="30"/>
        </w:rPr>
        <w:t>4407.65</w:t>
      </w:r>
      <w:r w:rsidR="001E7A07" w:rsidRPr="00327B92">
        <w:rPr>
          <w:rFonts w:ascii="Times New Roman" w:eastAsia="方正仿宋_GBK" w:hAnsi="Times New Roman" w:cs="Times New Roman"/>
          <w:sz w:val="30"/>
          <w:szCs w:val="30"/>
        </w:rPr>
        <w:t>万元。进</w:t>
      </w:r>
      <w:r w:rsidR="001E7A07" w:rsidRPr="00327B92">
        <w:rPr>
          <w:rFonts w:ascii="Times New Roman" w:eastAsia="方正仿宋_GBK" w:hAnsi="Times New Roman" w:cs="Times New Roman"/>
          <w:color w:val="000000"/>
          <w:kern w:val="0"/>
          <w:sz w:val="30"/>
          <w:szCs w:val="30"/>
        </w:rPr>
        <w:t>一步完善、优化资产管理系统，规范资产台帐管理，做到帐实、帐卡、帐帐相符</w:t>
      </w:r>
      <w:r w:rsidR="001E7A07" w:rsidRPr="00327B92">
        <w:rPr>
          <w:rFonts w:ascii="Times New Roman" w:eastAsia="方正仿宋_GBK" w:hAnsi="Times New Roman" w:cs="Times New Roman"/>
          <w:sz w:val="30"/>
          <w:szCs w:val="30"/>
        </w:rPr>
        <w:t>。做好出租资产的管理工作，全年累计催收租金</w:t>
      </w:r>
      <w:r w:rsidR="001E7A07" w:rsidRPr="00327B92">
        <w:rPr>
          <w:rFonts w:ascii="Times New Roman" w:eastAsia="方正仿宋_GBK" w:hAnsi="Times New Roman" w:cs="Times New Roman"/>
          <w:sz w:val="30"/>
          <w:szCs w:val="30"/>
        </w:rPr>
        <w:t>378</w:t>
      </w:r>
      <w:r w:rsidR="001E7A07" w:rsidRPr="00327B92">
        <w:rPr>
          <w:rFonts w:ascii="Times New Roman" w:eastAsia="方正仿宋_GBK" w:hAnsi="Times New Roman" w:cs="Times New Roman"/>
          <w:sz w:val="30"/>
          <w:szCs w:val="30"/>
        </w:rPr>
        <w:t>万元。规</w:t>
      </w:r>
      <w:r w:rsidR="001E7A07" w:rsidRPr="00327B92">
        <w:rPr>
          <w:rFonts w:ascii="Times New Roman" w:eastAsia="方正仿宋_GBK" w:hAnsi="Times New Roman" w:cs="Times New Roman"/>
          <w:color w:val="000000"/>
          <w:kern w:val="0"/>
          <w:sz w:val="30"/>
          <w:szCs w:val="30"/>
        </w:rPr>
        <w:t>范完成市财政局资产清查工作，科学规范处置资产</w:t>
      </w:r>
      <w:r w:rsidR="001E7A07" w:rsidRPr="00327B92">
        <w:rPr>
          <w:rFonts w:ascii="Times New Roman" w:eastAsia="方正仿宋_GBK" w:hAnsi="Times New Roman" w:cs="Times New Roman"/>
          <w:color w:val="000000"/>
          <w:kern w:val="0"/>
          <w:sz w:val="30"/>
          <w:szCs w:val="30"/>
        </w:rPr>
        <w:t>431</w:t>
      </w:r>
      <w:r w:rsidR="001E7A07" w:rsidRPr="00327B92">
        <w:rPr>
          <w:rFonts w:ascii="Times New Roman" w:eastAsia="方正仿宋_GBK" w:hAnsi="Times New Roman" w:cs="Times New Roman"/>
          <w:color w:val="000000"/>
          <w:kern w:val="0"/>
          <w:sz w:val="30"/>
          <w:szCs w:val="30"/>
        </w:rPr>
        <w:t>万元。严格落实招投标和采购工作规范，完成自主招标项目</w:t>
      </w:r>
      <w:r w:rsidR="001E7A07" w:rsidRPr="00327B92">
        <w:rPr>
          <w:rFonts w:ascii="Times New Roman" w:eastAsia="方正仿宋_GBK" w:hAnsi="Times New Roman" w:cs="Times New Roman"/>
          <w:color w:val="000000"/>
          <w:kern w:val="0"/>
          <w:sz w:val="30"/>
          <w:szCs w:val="30"/>
        </w:rPr>
        <w:t>80</w:t>
      </w:r>
      <w:r w:rsidR="001E7A07" w:rsidRPr="00327B92">
        <w:rPr>
          <w:rFonts w:ascii="Times New Roman" w:eastAsia="方正仿宋_GBK" w:hAnsi="Times New Roman" w:cs="Times New Roman"/>
          <w:color w:val="000000"/>
          <w:kern w:val="0"/>
          <w:sz w:val="30"/>
          <w:szCs w:val="30"/>
        </w:rPr>
        <w:t>项。</w:t>
      </w:r>
    </w:p>
    <w:p w:rsidR="00EF2AE0" w:rsidRPr="00327B92" w:rsidRDefault="0087528D" w:rsidP="00E574D8">
      <w:pPr>
        <w:pStyle w:val="11"/>
        <w:spacing w:line="540" w:lineRule="exact"/>
        <w:ind w:firstLine="607"/>
        <w:rPr>
          <w:rFonts w:ascii="Times New Roman" w:eastAsia="方正仿宋_GBK" w:hAnsi="Times New Roman" w:cs="Times New Roman"/>
          <w:color w:val="000000"/>
          <w:sz w:val="30"/>
          <w:szCs w:val="30"/>
        </w:rPr>
      </w:pPr>
      <w:r>
        <w:rPr>
          <w:rFonts w:ascii="Times New Roman" w:eastAsia="方正仿宋_GBK" w:hAnsi="Times New Roman" w:cs="Times New Roman" w:hint="eastAsia"/>
          <w:b/>
          <w:color w:val="000000"/>
          <w:kern w:val="0"/>
          <w:sz w:val="30"/>
          <w:szCs w:val="30"/>
        </w:rPr>
        <w:t>5</w:t>
      </w:r>
      <w:r>
        <w:rPr>
          <w:rFonts w:ascii="Times New Roman" w:eastAsia="方正仿宋_GBK" w:hAnsi="Times New Roman" w:cs="Times New Roman" w:hint="eastAsia"/>
          <w:b/>
          <w:color w:val="000000"/>
          <w:kern w:val="0"/>
          <w:sz w:val="30"/>
          <w:szCs w:val="30"/>
        </w:rPr>
        <w:t>、</w:t>
      </w:r>
      <w:r w:rsidR="00EF2AE0" w:rsidRPr="00327B92">
        <w:rPr>
          <w:rFonts w:ascii="Times New Roman" w:eastAsia="方正仿宋_GBK" w:hAnsi="Times New Roman" w:cs="Times New Roman"/>
          <w:b/>
          <w:color w:val="000000"/>
          <w:kern w:val="0"/>
          <w:sz w:val="30"/>
          <w:szCs w:val="30"/>
        </w:rPr>
        <w:t>加强审计督查力度。</w:t>
      </w:r>
      <w:r w:rsidR="00EF2AE0" w:rsidRPr="00327B92">
        <w:rPr>
          <w:rFonts w:ascii="Times New Roman" w:eastAsia="方正仿宋_GBK" w:hAnsi="Times New Roman" w:cs="Times New Roman"/>
          <w:color w:val="000000"/>
          <w:kern w:val="0"/>
          <w:sz w:val="30"/>
          <w:szCs w:val="30"/>
        </w:rPr>
        <w:t>围绕权力运行的重点部位和关键环节，重点对公务接待、合同管理与执行、国有资产租赁等方面进行专项督查，进一步加强对国有资产管理、工程招标、物资采购等关键环节及教职工关注的热点事项的监督力度，实现关口前移。切实加强内部审计，对监控系统工程等</w:t>
      </w:r>
      <w:r w:rsidR="00EF2AE0" w:rsidRPr="00327B92">
        <w:rPr>
          <w:rFonts w:ascii="Times New Roman" w:eastAsia="方正仿宋_GBK" w:hAnsi="Times New Roman" w:cs="Times New Roman"/>
          <w:color w:val="000000"/>
          <w:kern w:val="0"/>
          <w:sz w:val="30"/>
          <w:szCs w:val="30"/>
        </w:rPr>
        <w:t>12</w:t>
      </w:r>
      <w:r w:rsidR="00EF2AE0" w:rsidRPr="00327B92">
        <w:rPr>
          <w:rFonts w:ascii="Times New Roman" w:eastAsia="方正仿宋_GBK" w:hAnsi="Times New Roman" w:cs="Times New Roman"/>
          <w:color w:val="000000"/>
          <w:kern w:val="0"/>
          <w:sz w:val="30"/>
          <w:szCs w:val="30"/>
        </w:rPr>
        <w:t>个项目进行了工程审计，有效地规范了工程项目的管理。对</w:t>
      </w:r>
      <w:r w:rsidR="00EF2AE0" w:rsidRPr="00327B92">
        <w:rPr>
          <w:rFonts w:ascii="Times New Roman" w:eastAsia="方正仿宋_GBK" w:hAnsi="Times New Roman" w:cs="Times New Roman"/>
          <w:color w:val="000000"/>
          <w:kern w:val="0"/>
          <w:sz w:val="30"/>
          <w:szCs w:val="30"/>
        </w:rPr>
        <w:t>9</w:t>
      </w:r>
      <w:r w:rsidR="00EF2AE0" w:rsidRPr="00327B92">
        <w:rPr>
          <w:rFonts w:ascii="Times New Roman" w:eastAsia="方正仿宋_GBK" w:hAnsi="Times New Roman" w:cs="Times New Roman"/>
          <w:color w:val="000000"/>
          <w:kern w:val="0"/>
          <w:sz w:val="30"/>
          <w:szCs w:val="30"/>
        </w:rPr>
        <w:t>名中层正职干部开展离任经济责任审计。</w:t>
      </w:r>
    </w:p>
    <w:p w:rsidR="00337D47" w:rsidRPr="00327B92" w:rsidRDefault="0087528D" w:rsidP="00327B92">
      <w:pPr>
        <w:spacing w:line="540" w:lineRule="exact"/>
        <w:ind w:firstLineChars="196" w:firstLine="588"/>
        <w:jc w:val="left"/>
        <w:rPr>
          <w:rFonts w:ascii="Times New Roman" w:eastAsia="黑体" w:hAnsi="Times New Roman" w:cs="Times New Roman"/>
          <w:bCs/>
          <w:color w:val="000000"/>
          <w:kern w:val="0"/>
          <w:sz w:val="30"/>
          <w:szCs w:val="30"/>
        </w:rPr>
      </w:pPr>
      <w:r>
        <w:rPr>
          <w:rFonts w:ascii="Times New Roman" w:eastAsia="黑体" w:hAnsi="Times New Roman" w:cs="Times New Roman" w:hint="eastAsia"/>
          <w:bCs/>
          <w:color w:val="000000"/>
          <w:kern w:val="0"/>
          <w:sz w:val="30"/>
          <w:szCs w:val="30"/>
        </w:rPr>
        <w:t>八</w:t>
      </w:r>
      <w:r w:rsidR="001E7A07" w:rsidRPr="00327B92">
        <w:rPr>
          <w:rFonts w:ascii="Times New Roman" w:eastAsia="黑体" w:hAnsi="Times New Roman" w:cs="Times New Roman"/>
          <w:bCs/>
          <w:color w:val="000000"/>
          <w:kern w:val="0"/>
          <w:sz w:val="30"/>
          <w:szCs w:val="30"/>
        </w:rPr>
        <w:t>、加强</w:t>
      </w:r>
      <w:r w:rsidR="00346DD2">
        <w:rPr>
          <w:rFonts w:ascii="Times New Roman" w:eastAsia="黑体" w:hAnsi="Times New Roman" w:cs="Times New Roman" w:hint="eastAsia"/>
          <w:bCs/>
          <w:color w:val="000000"/>
          <w:kern w:val="0"/>
          <w:sz w:val="30"/>
          <w:szCs w:val="30"/>
        </w:rPr>
        <w:t>校园建设</w:t>
      </w:r>
      <w:r w:rsidR="001E7A07" w:rsidRPr="00327B92">
        <w:rPr>
          <w:rFonts w:ascii="Times New Roman" w:eastAsia="黑体" w:hAnsi="Times New Roman" w:cs="Times New Roman"/>
          <w:bCs/>
          <w:color w:val="000000"/>
          <w:kern w:val="0"/>
          <w:sz w:val="30"/>
          <w:szCs w:val="30"/>
        </w:rPr>
        <w:t>，服务保障能力持续提升</w:t>
      </w:r>
    </w:p>
    <w:p w:rsidR="00337D47" w:rsidRPr="00327B92" w:rsidRDefault="001E7A07" w:rsidP="00E574D8">
      <w:pPr>
        <w:spacing w:line="540" w:lineRule="exact"/>
        <w:ind w:firstLineChars="196" w:firstLine="595"/>
        <w:jc w:val="left"/>
        <w:rPr>
          <w:rFonts w:ascii="Times New Roman" w:eastAsia="方正仿宋_GBK" w:hAnsi="Times New Roman" w:cs="Times New Roman"/>
          <w:color w:val="000000"/>
          <w:kern w:val="0"/>
          <w:sz w:val="30"/>
          <w:szCs w:val="30"/>
        </w:rPr>
      </w:pPr>
      <w:r w:rsidRPr="00327B92">
        <w:rPr>
          <w:rFonts w:ascii="Times New Roman" w:eastAsia="方正仿宋_GBK" w:hAnsi="Times New Roman" w:cs="Times New Roman"/>
          <w:b/>
          <w:color w:val="000000"/>
          <w:kern w:val="0"/>
          <w:sz w:val="30"/>
          <w:szCs w:val="30"/>
        </w:rPr>
        <w:t>1</w:t>
      </w:r>
      <w:r w:rsidR="00DB45AE">
        <w:rPr>
          <w:rFonts w:ascii="Times New Roman" w:eastAsia="方正仿宋_GBK" w:hAnsi="Times New Roman" w:cs="Times New Roman" w:hint="eastAsia"/>
          <w:b/>
          <w:color w:val="000000"/>
          <w:kern w:val="0"/>
          <w:sz w:val="30"/>
          <w:szCs w:val="30"/>
        </w:rPr>
        <w:t>、</w:t>
      </w:r>
      <w:r w:rsidRPr="00327B92">
        <w:rPr>
          <w:rFonts w:ascii="Times New Roman" w:eastAsia="方正仿宋_GBK" w:hAnsi="Times New Roman" w:cs="Times New Roman"/>
          <w:b/>
          <w:color w:val="000000"/>
          <w:kern w:val="0"/>
          <w:sz w:val="30"/>
          <w:szCs w:val="30"/>
        </w:rPr>
        <w:t>积极推进基本建设工程。</w:t>
      </w:r>
      <w:r w:rsidR="00604582" w:rsidRPr="00604582">
        <w:rPr>
          <w:rFonts w:ascii="Times New Roman" w:eastAsia="方正仿宋_GBK" w:hAnsi="Times New Roman" w:cs="Times New Roman" w:hint="eastAsia"/>
          <w:color w:val="000000"/>
          <w:kern w:val="0"/>
          <w:sz w:val="30"/>
          <w:szCs w:val="30"/>
        </w:rPr>
        <w:t>修改完善</w:t>
      </w:r>
      <w:r w:rsidRPr="00327B92">
        <w:rPr>
          <w:rFonts w:ascii="Times New Roman" w:eastAsia="方正仿宋_GBK" w:hAnsi="Times New Roman" w:cs="Times New Roman"/>
          <w:color w:val="000000"/>
          <w:kern w:val="0"/>
          <w:sz w:val="30"/>
          <w:szCs w:val="30"/>
        </w:rPr>
        <w:t>学校的总评规划；做好校园</w:t>
      </w:r>
      <w:r w:rsidRPr="00327B92">
        <w:rPr>
          <w:rFonts w:ascii="Times New Roman" w:eastAsia="方正仿宋_GBK" w:hAnsi="Times New Roman" w:cs="Times New Roman"/>
          <w:color w:val="000000"/>
          <w:kern w:val="0"/>
          <w:sz w:val="30"/>
          <w:szCs w:val="30"/>
        </w:rPr>
        <w:lastRenderedPageBreak/>
        <w:t>东区配电增容，配电房等设置改造的准备工作；开展了校园围墙、校园环路等设计修建工作；做好地下雨污水管网摸排及改造设计、招标、修建工作；完成了</w:t>
      </w:r>
      <w:r w:rsidRPr="00327B92">
        <w:rPr>
          <w:rFonts w:ascii="Times New Roman" w:eastAsia="方正仿宋_GBK" w:hAnsi="Times New Roman" w:cs="Times New Roman"/>
          <w:color w:val="000000"/>
          <w:kern w:val="0"/>
          <w:sz w:val="30"/>
          <w:szCs w:val="30"/>
        </w:rPr>
        <w:t>1</w:t>
      </w:r>
      <w:r w:rsidRPr="00327B92">
        <w:rPr>
          <w:rFonts w:ascii="Times New Roman" w:eastAsia="方正仿宋_GBK" w:hAnsi="Times New Roman" w:cs="Times New Roman"/>
          <w:color w:val="000000"/>
          <w:kern w:val="0"/>
          <w:sz w:val="30"/>
          <w:szCs w:val="30"/>
        </w:rPr>
        <w:t>、</w:t>
      </w:r>
      <w:r w:rsidRPr="00327B92">
        <w:rPr>
          <w:rFonts w:ascii="Times New Roman" w:eastAsia="方正仿宋_GBK" w:hAnsi="Times New Roman" w:cs="Times New Roman"/>
          <w:color w:val="000000"/>
          <w:kern w:val="0"/>
          <w:sz w:val="30"/>
          <w:szCs w:val="30"/>
        </w:rPr>
        <w:t>2</w:t>
      </w:r>
      <w:r w:rsidRPr="00327B92">
        <w:rPr>
          <w:rFonts w:ascii="Times New Roman" w:eastAsia="方正仿宋_GBK" w:hAnsi="Times New Roman" w:cs="Times New Roman"/>
          <w:color w:val="000000"/>
          <w:kern w:val="0"/>
          <w:sz w:val="30"/>
          <w:szCs w:val="30"/>
        </w:rPr>
        <w:t>、</w:t>
      </w:r>
      <w:r w:rsidRPr="00327B92">
        <w:rPr>
          <w:rFonts w:ascii="Times New Roman" w:eastAsia="方正仿宋_GBK" w:hAnsi="Times New Roman" w:cs="Times New Roman"/>
          <w:color w:val="000000"/>
          <w:kern w:val="0"/>
          <w:sz w:val="30"/>
          <w:szCs w:val="30"/>
        </w:rPr>
        <w:t>3</w:t>
      </w:r>
      <w:r w:rsidRPr="00327B92">
        <w:rPr>
          <w:rFonts w:ascii="Times New Roman" w:eastAsia="方正仿宋_GBK" w:hAnsi="Times New Roman" w:cs="Times New Roman"/>
          <w:color w:val="000000"/>
          <w:kern w:val="0"/>
          <w:sz w:val="30"/>
          <w:szCs w:val="30"/>
        </w:rPr>
        <w:t>号宿舍楼的维修改造工作。校园基础设施进一步改善，为师生员工的工作学习生活营造了良好环境。</w:t>
      </w:r>
    </w:p>
    <w:p w:rsidR="00337D47" w:rsidRPr="00327B92" w:rsidRDefault="001E7A07" w:rsidP="00E574D8">
      <w:pPr>
        <w:spacing w:line="540" w:lineRule="exact"/>
        <w:ind w:firstLineChars="196" w:firstLine="595"/>
        <w:jc w:val="left"/>
        <w:rPr>
          <w:rFonts w:ascii="Times New Roman" w:eastAsia="方正仿宋_GBK" w:hAnsi="Times New Roman" w:cs="Times New Roman"/>
          <w:color w:val="000000"/>
          <w:kern w:val="0"/>
          <w:sz w:val="30"/>
          <w:szCs w:val="30"/>
        </w:rPr>
      </w:pPr>
      <w:r w:rsidRPr="00327B92">
        <w:rPr>
          <w:rFonts w:ascii="Times New Roman" w:eastAsia="方正仿宋_GBK" w:hAnsi="Times New Roman" w:cs="Times New Roman"/>
          <w:b/>
          <w:color w:val="000000"/>
          <w:kern w:val="0"/>
          <w:sz w:val="30"/>
          <w:szCs w:val="30"/>
        </w:rPr>
        <w:t>2</w:t>
      </w:r>
      <w:r w:rsidR="00DB45AE">
        <w:rPr>
          <w:rFonts w:ascii="Times New Roman" w:eastAsia="方正仿宋_GBK" w:hAnsi="Times New Roman" w:cs="Times New Roman" w:hint="eastAsia"/>
          <w:b/>
          <w:color w:val="000000"/>
          <w:kern w:val="0"/>
          <w:sz w:val="30"/>
          <w:szCs w:val="30"/>
        </w:rPr>
        <w:t>、</w:t>
      </w:r>
      <w:r w:rsidRPr="00327B92">
        <w:rPr>
          <w:rFonts w:ascii="Times New Roman" w:eastAsia="方正仿宋_GBK" w:hAnsi="Times New Roman" w:cs="Times New Roman"/>
          <w:b/>
          <w:color w:val="000000"/>
          <w:kern w:val="0"/>
          <w:sz w:val="30"/>
          <w:szCs w:val="30"/>
        </w:rPr>
        <w:t>着力提升校园信息化保障能力。</w:t>
      </w:r>
      <w:r w:rsidRPr="00327B92">
        <w:rPr>
          <w:rFonts w:ascii="Times New Roman" w:eastAsia="方正仿宋_GBK" w:hAnsi="Times New Roman" w:cs="Times New Roman"/>
          <w:b/>
          <w:bCs/>
          <w:color w:val="000000"/>
          <w:kern w:val="0"/>
          <w:sz w:val="30"/>
          <w:szCs w:val="30"/>
        </w:rPr>
        <w:t>一是</w:t>
      </w:r>
      <w:r w:rsidRPr="00327B92">
        <w:rPr>
          <w:rFonts w:ascii="Times New Roman" w:eastAsia="方正仿宋_GBK" w:hAnsi="Times New Roman" w:cs="Times New Roman"/>
          <w:color w:val="000000"/>
          <w:kern w:val="0"/>
          <w:sz w:val="30"/>
          <w:szCs w:val="30"/>
        </w:rPr>
        <w:t>顺利通过了</w:t>
      </w:r>
      <w:r w:rsidR="00020F24">
        <w:rPr>
          <w:rFonts w:ascii="Times New Roman" w:eastAsia="方正仿宋_GBK" w:hAnsi="Times New Roman" w:cs="Times New Roman" w:hint="eastAsia"/>
          <w:color w:val="000000"/>
          <w:kern w:val="0"/>
          <w:sz w:val="30"/>
          <w:szCs w:val="30"/>
        </w:rPr>
        <w:t>省综合档案</w:t>
      </w:r>
      <w:r w:rsidRPr="00327B92">
        <w:rPr>
          <w:rFonts w:ascii="Times New Roman" w:eastAsia="方正仿宋_GBK" w:hAnsi="Times New Roman" w:cs="Times New Roman"/>
          <w:color w:val="000000"/>
          <w:kern w:val="0"/>
          <w:sz w:val="30"/>
          <w:szCs w:val="30"/>
        </w:rPr>
        <w:t>三星级验收。</w:t>
      </w:r>
      <w:r w:rsidRPr="00327B92">
        <w:rPr>
          <w:rFonts w:ascii="Times New Roman" w:eastAsia="方正仿宋_GBK" w:hAnsi="Times New Roman" w:cs="Times New Roman"/>
          <w:b/>
          <w:color w:val="000000"/>
          <w:kern w:val="0"/>
          <w:sz w:val="30"/>
          <w:szCs w:val="30"/>
        </w:rPr>
        <w:t>二是数字化校园建设</w:t>
      </w:r>
      <w:r w:rsidR="00DB45AE">
        <w:rPr>
          <w:rFonts w:ascii="Times New Roman" w:eastAsia="方正仿宋_GBK" w:hAnsi="Times New Roman" w:cs="Times New Roman"/>
          <w:color w:val="000000"/>
          <w:kern w:val="0"/>
          <w:sz w:val="30"/>
          <w:szCs w:val="30"/>
        </w:rPr>
        <w:t>一期工程</w:t>
      </w:r>
      <w:r w:rsidRPr="00327B92">
        <w:rPr>
          <w:rFonts w:ascii="Times New Roman" w:eastAsia="方正仿宋_GBK" w:hAnsi="Times New Roman" w:cs="Times New Roman"/>
          <w:color w:val="000000"/>
          <w:kern w:val="0"/>
          <w:sz w:val="30"/>
          <w:szCs w:val="30"/>
        </w:rPr>
        <w:t>基本完成。不断优化校园网络基础设施，确保校园网高效、安全运行。完善校园网络管理制度和工作流程，加强网络安全防护措施，提高网络安全检测预警和处置水平。向全院师生提供桌面云电子阅览室免费体验服务，通过超星数字</w:t>
      </w:r>
      <w:r w:rsidR="007E3BC7">
        <w:rPr>
          <w:rFonts w:ascii="Times New Roman" w:eastAsia="方正仿宋_GBK" w:hAnsi="Times New Roman" w:cs="Times New Roman"/>
          <w:color w:val="000000"/>
          <w:kern w:val="0"/>
          <w:sz w:val="30"/>
          <w:szCs w:val="30"/>
        </w:rPr>
        <w:t>图书馆、中国知网、中科考试数据库</w:t>
      </w:r>
      <w:r w:rsidRPr="00327B92">
        <w:rPr>
          <w:rFonts w:ascii="Times New Roman" w:eastAsia="方正仿宋_GBK" w:hAnsi="Times New Roman" w:cs="Times New Roman"/>
          <w:color w:val="000000"/>
          <w:kern w:val="0"/>
          <w:sz w:val="30"/>
          <w:szCs w:val="30"/>
        </w:rPr>
        <w:t>等资源平台为师生提供更丰富的电子图书资源和优质的</w:t>
      </w:r>
      <w:r w:rsidRPr="00327B92">
        <w:rPr>
          <w:rFonts w:ascii="Times New Roman" w:eastAsia="方正仿宋_GBK" w:hAnsi="Times New Roman" w:cs="Times New Roman"/>
          <w:sz w:val="30"/>
          <w:szCs w:val="30"/>
        </w:rPr>
        <w:t>信息资源服务。</w:t>
      </w:r>
    </w:p>
    <w:p w:rsidR="00337D47" w:rsidRPr="00327B92" w:rsidRDefault="001E7A07" w:rsidP="00E574D8">
      <w:pPr>
        <w:spacing w:line="540" w:lineRule="exact"/>
        <w:ind w:firstLineChars="200" w:firstLine="607"/>
        <w:outlineLvl w:val="0"/>
        <w:rPr>
          <w:rFonts w:ascii="Times New Roman" w:eastAsia="方正仿宋_GBK" w:hAnsi="Times New Roman" w:cs="Times New Roman"/>
          <w:color w:val="000000"/>
          <w:kern w:val="0"/>
          <w:sz w:val="30"/>
          <w:szCs w:val="30"/>
        </w:rPr>
      </w:pPr>
      <w:r w:rsidRPr="00327B92">
        <w:rPr>
          <w:rFonts w:ascii="Times New Roman" w:eastAsia="方正仿宋_GBK" w:hAnsi="Times New Roman" w:cs="Times New Roman"/>
          <w:b/>
          <w:color w:val="000000"/>
          <w:kern w:val="0"/>
          <w:sz w:val="30"/>
          <w:szCs w:val="30"/>
        </w:rPr>
        <w:t>3</w:t>
      </w:r>
      <w:r w:rsidR="00DB45AE">
        <w:rPr>
          <w:rFonts w:ascii="Times New Roman" w:eastAsia="方正仿宋_GBK" w:hAnsi="Times New Roman" w:cs="Times New Roman" w:hint="eastAsia"/>
          <w:b/>
          <w:color w:val="000000"/>
          <w:kern w:val="0"/>
          <w:sz w:val="30"/>
          <w:szCs w:val="30"/>
        </w:rPr>
        <w:t>、</w:t>
      </w:r>
      <w:r w:rsidRPr="00327B92">
        <w:rPr>
          <w:rFonts w:ascii="Times New Roman" w:eastAsia="方正仿宋_GBK" w:hAnsi="Times New Roman" w:cs="Times New Roman"/>
          <w:b/>
          <w:color w:val="000000"/>
          <w:kern w:val="0"/>
          <w:sz w:val="30"/>
          <w:szCs w:val="30"/>
        </w:rPr>
        <w:t>不断强化后勤管理改革。</w:t>
      </w:r>
      <w:r w:rsidRPr="00327B92">
        <w:rPr>
          <w:rFonts w:ascii="Times New Roman" w:eastAsia="方正仿宋_GBK" w:hAnsi="Times New Roman" w:cs="Times New Roman"/>
          <w:b/>
          <w:bCs/>
          <w:sz w:val="30"/>
          <w:szCs w:val="30"/>
        </w:rPr>
        <w:t>一是全面建设</w:t>
      </w:r>
      <w:r w:rsidR="00FE0976" w:rsidRPr="00327B92">
        <w:rPr>
          <w:rFonts w:ascii="Times New Roman" w:eastAsia="方正仿宋_GBK" w:hAnsi="Times New Roman" w:cs="Times New Roman"/>
          <w:b/>
          <w:bCs/>
          <w:sz w:val="30"/>
          <w:szCs w:val="30"/>
        </w:rPr>
        <w:t>服务</w:t>
      </w:r>
      <w:r w:rsidRPr="00327B92">
        <w:rPr>
          <w:rFonts w:ascii="Times New Roman" w:eastAsia="方正仿宋_GBK" w:hAnsi="Times New Roman" w:cs="Times New Roman"/>
          <w:b/>
          <w:bCs/>
          <w:sz w:val="30"/>
          <w:szCs w:val="30"/>
        </w:rPr>
        <w:t>满意校园。</w:t>
      </w:r>
      <w:r w:rsidRPr="00327B92">
        <w:rPr>
          <w:rFonts w:ascii="Times New Roman" w:eastAsia="方正仿宋_GBK" w:hAnsi="Times New Roman" w:cs="Times New Roman"/>
          <w:sz w:val="30"/>
          <w:szCs w:val="30"/>
        </w:rPr>
        <w:t>以</w:t>
      </w:r>
      <w:r w:rsidRPr="00327B92">
        <w:rPr>
          <w:rFonts w:ascii="Times New Roman" w:eastAsia="方正仿宋_GBK" w:hAnsi="Times New Roman" w:cs="Times New Roman"/>
          <w:sz w:val="30"/>
          <w:szCs w:val="30"/>
        </w:rPr>
        <w:t>“</w:t>
      </w:r>
      <w:r w:rsidRPr="00327B92">
        <w:rPr>
          <w:rFonts w:ascii="Times New Roman" w:eastAsia="方正仿宋_GBK" w:hAnsi="Times New Roman" w:cs="Times New Roman"/>
          <w:sz w:val="30"/>
          <w:szCs w:val="30"/>
        </w:rPr>
        <w:t>师生满意</w:t>
      </w:r>
      <w:r w:rsidRPr="00327B92">
        <w:rPr>
          <w:rFonts w:ascii="Times New Roman" w:eastAsia="方正仿宋_GBK" w:hAnsi="Times New Roman" w:cs="Times New Roman"/>
          <w:sz w:val="30"/>
          <w:szCs w:val="30"/>
        </w:rPr>
        <w:t>”</w:t>
      </w:r>
      <w:r w:rsidRPr="00327B92">
        <w:rPr>
          <w:rFonts w:ascii="Times New Roman" w:eastAsia="方正仿宋_GBK" w:hAnsi="Times New Roman" w:cs="Times New Roman"/>
          <w:sz w:val="30"/>
          <w:szCs w:val="30"/>
        </w:rPr>
        <w:t>为服务原则，深化后勤改革，完善</w:t>
      </w:r>
      <w:r w:rsidRPr="00327B92">
        <w:rPr>
          <w:rFonts w:ascii="Times New Roman" w:eastAsia="方正仿宋_GBK" w:hAnsi="Times New Roman" w:cs="Times New Roman"/>
          <w:sz w:val="30"/>
          <w:szCs w:val="30"/>
        </w:rPr>
        <w:t>“</w:t>
      </w:r>
      <w:r w:rsidRPr="00327B92">
        <w:rPr>
          <w:rFonts w:ascii="Times New Roman" w:eastAsia="方正仿宋_GBK" w:hAnsi="Times New Roman" w:cs="Times New Roman"/>
          <w:sz w:val="30"/>
          <w:szCs w:val="30"/>
        </w:rPr>
        <w:t>工作联系单</w:t>
      </w:r>
      <w:r w:rsidRPr="00327B92">
        <w:rPr>
          <w:rFonts w:ascii="Times New Roman" w:eastAsia="方正仿宋_GBK" w:hAnsi="Times New Roman" w:cs="Times New Roman"/>
          <w:sz w:val="30"/>
          <w:szCs w:val="30"/>
        </w:rPr>
        <w:t>”</w:t>
      </w:r>
      <w:r w:rsidRPr="00327B92">
        <w:rPr>
          <w:rFonts w:ascii="Times New Roman" w:eastAsia="方正仿宋_GBK" w:hAnsi="Times New Roman" w:cs="Times New Roman"/>
          <w:sz w:val="30"/>
          <w:szCs w:val="30"/>
        </w:rPr>
        <w:t>管理模式。通过实施餐饮、维修、医疗、车辆管理、电梯管理等全方位满意服务工程，提高服务保障水平。</w:t>
      </w:r>
      <w:bookmarkStart w:id="0" w:name="ole_link5"/>
      <w:bookmarkStart w:id="1" w:name="ole_link4"/>
      <w:r w:rsidR="00DB45AE">
        <w:rPr>
          <w:rFonts w:ascii="Times New Roman" w:eastAsia="方正仿宋_GBK" w:hAnsi="Times New Roman" w:cs="Times New Roman" w:hint="eastAsia"/>
          <w:sz w:val="30"/>
          <w:szCs w:val="30"/>
        </w:rPr>
        <w:t>学</w:t>
      </w:r>
      <w:r w:rsidR="007E3BC7" w:rsidRPr="00327B92">
        <w:rPr>
          <w:rFonts w:ascii="Times New Roman" w:eastAsia="方正仿宋_GBK" w:hAnsi="Times New Roman" w:cs="Times New Roman"/>
          <w:sz w:val="30"/>
          <w:szCs w:val="30"/>
        </w:rPr>
        <w:t>校二食堂</w:t>
      </w:r>
      <w:bookmarkEnd w:id="0"/>
      <w:bookmarkEnd w:id="1"/>
      <w:r w:rsidR="007E3BC7" w:rsidRPr="00327B92">
        <w:rPr>
          <w:rFonts w:ascii="Times New Roman" w:eastAsia="方正仿宋_GBK" w:hAnsi="Times New Roman" w:cs="Times New Roman"/>
          <w:sz w:val="30"/>
          <w:szCs w:val="30"/>
        </w:rPr>
        <w:t>获得</w:t>
      </w:r>
      <w:r w:rsidR="007E3BC7" w:rsidRPr="00327B92">
        <w:rPr>
          <w:rFonts w:ascii="Times New Roman" w:eastAsia="方正仿宋_GBK" w:hAnsi="Times New Roman" w:cs="Times New Roman"/>
          <w:sz w:val="30"/>
          <w:szCs w:val="30"/>
        </w:rPr>
        <w:t>“</w:t>
      </w:r>
      <w:r w:rsidR="007E3BC7" w:rsidRPr="00327B92">
        <w:rPr>
          <w:rFonts w:ascii="Times New Roman" w:eastAsia="方正仿宋_GBK" w:hAnsi="Times New Roman" w:cs="Times New Roman"/>
          <w:sz w:val="30"/>
          <w:szCs w:val="30"/>
        </w:rPr>
        <w:t>江苏好食堂</w:t>
      </w:r>
      <w:r w:rsidR="007E3BC7" w:rsidRPr="00327B92">
        <w:rPr>
          <w:rFonts w:ascii="Times New Roman" w:eastAsia="方正仿宋_GBK" w:hAnsi="Times New Roman" w:cs="Times New Roman"/>
          <w:sz w:val="30"/>
          <w:szCs w:val="30"/>
        </w:rPr>
        <w:t>”</w:t>
      </w:r>
      <w:r w:rsidR="007E3BC7" w:rsidRPr="00327B92">
        <w:rPr>
          <w:rFonts w:ascii="Times New Roman" w:eastAsia="方正仿宋_GBK" w:hAnsi="Times New Roman" w:cs="Times New Roman"/>
          <w:sz w:val="30"/>
          <w:szCs w:val="30"/>
        </w:rPr>
        <w:t>称号</w:t>
      </w:r>
      <w:r w:rsidRPr="00327B92">
        <w:rPr>
          <w:rFonts w:ascii="Times New Roman" w:eastAsia="方正仿宋_GBK" w:hAnsi="Times New Roman" w:cs="Times New Roman"/>
          <w:sz w:val="30"/>
          <w:szCs w:val="30"/>
        </w:rPr>
        <w:t>。</w:t>
      </w:r>
      <w:r w:rsidRPr="00327B92">
        <w:rPr>
          <w:rFonts w:ascii="Times New Roman" w:eastAsia="方正仿宋_GBK" w:hAnsi="Times New Roman" w:cs="Times New Roman"/>
          <w:b/>
          <w:color w:val="000000"/>
          <w:kern w:val="0"/>
          <w:sz w:val="30"/>
          <w:szCs w:val="30"/>
        </w:rPr>
        <w:t>二是</w:t>
      </w:r>
      <w:r w:rsidR="00EF2AE0">
        <w:rPr>
          <w:rFonts w:ascii="Times New Roman" w:eastAsia="方正仿宋_GBK" w:hAnsi="Times New Roman" w:cs="Times New Roman" w:hint="eastAsia"/>
          <w:b/>
          <w:color w:val="000000"/>
          <w:kern w:val="0"/>
          <w:sz w:val="30"/>
          <w:szCs w:val="30"/>
        </w:rPr>
        <w:t>建设</w:t>
      </w:r>
      <w:r w:rsidRPr="00327B92">
        <w:rPr>
          <w:rFonts w:ascii="Times New Roman" w:eastAsia="方正仿宋_GBK" w:hAnsi="Times New Roman" w:cs="Times New Roman"/>
          <w:b/>
          <w:color w:val="000000"/>
          <w:kern w:val="0"/>
          <w:sz w:val="30"/>
          <w:szCs w:val="30"/>
        </w:rPr>
        <w:t>平安校园。</w:t>
      </w:r>
      <w:r w:rsidRPr="00327B92">
        <w:rPr>
          <w:rFonts w:ascii="Times New Roman" w:eastAsia="方正仿宋_GBK" w:hAnsi="Times New Roman" w:cs="Times New Roman"/>
          <w:bCs/>
          <w:color w:val="000000"/>
          <w:kern w:val="0"/>
          <w:sz w:val="30"/>
          <w:szCs w:val="30"/>
        </w:rPr>
        <w:t>加强</w:t>
      </w:r>
      <w:r w:rsidRPr="00327B92">
        <w:rPr>
          <w:rFonts w:ascii="Times New Roman" w:eastAsia="方正仿宋_GBK" w:hAnsi="Times New Roman" w:cs="Times New Roman"/>
          <w:bCs/>
          <w:color w:val="000000"/>
          <w:kern w:val="0"/>
          <w:sz w:val="30"/>
          <w:szCs w:val="30"/>
        </w:rPr>
        <w:t>“</w:t>
      </w:r>
      <w:r w:rsidRPr="00327B92">
        <w:rPr>
          <w:rFonts w:ascii="Times New Roman" w:eastAsia="方正仿宋_GBK" w:hAnsi="Times New Roman" w:cs="Times New Roman"/>
          <w:bCs/>
          <w:color w:val="000000"/>
          <w:kern w:val="0"/>
          <w:sz w:val="30"/>
          <w:szCs w:val="30"/>
        </w:rPr>
        <w:t>三防</w:t>
      </w:r>
      <w:r w:rsidRPr="00327B92">
        <w:rPr>
          <w:rFonts w:ascii="Times New Roman" w:eastAsia="方正仿宋_GBK" w:hAnsi="Times New Roman" w:cs="Times New Roman"/>
          <w:bCs/>
          <w:color w:val="000000"/>
          <w:kern w:val="0"/>
          <w:sz w:val="30"/>
          <w:szCs w:val="30"/>
        </w:rPr>
        <w:t>”</w:t>
      </w:r>
      <w:r w:rsidRPr="00327B92">
        <w:rPr>
          <w:rFonts w:ascii="Times New Roman" w:eastAsia="方正仿宋_GBK" w:hAnsi="Times New Roman" w:cs="Times New Roman"/>
          <w:bCs/>
          <w:color w:val="000000"/>
          <w:kern w:val="0"/>
          <w:sz w:val="30"/>
          <w:szCs w:val="30"/>
        </w:rPr>
        <w:t>建设，实现新老校区监控全覆盖；优化各项应急预案，完善各项防范措施，强化安全隐患排查、处置，确保校园安全稳定；组建南通高校首支退役大学生义务消防队，并联合南通崇川消防大队开展了大型消防应急演练。</w:t>
      </w:r>
      <w:r w:rsidRPr="00327B92">
        <w:rPr>
          <w:rFonts w:ascii="Times New Roman" w:eastAsia="方正仿宋_GBK" w:hAnsi="Times New Roman" w:cs="Times New Roman"/>
          <w:bCs/>
          <w:color w:val="000000"/>
          <w:kern w:val="0"/>
          <w:sz w:val="30"/>
          <w:szCs w:val="30"/>
        </w:rPr>
        <w:t>2017</w:t>
      </w:r>
      <w:r w:rsidRPr="00327B92">
        <w:rPr>
          <w:rFonts w:ascii="Times New Roman" w:eastAsia="方正仿宋_GBK" w:hAnsi="Times New Roman" w:cs="Times New Roman"/>
          <w:bCs/>
          <w:color w:val="000000"/>
          <w:kern w:val="0"/>
          <w:sz w:val="30"/>
          <w:szCs w:val="30"/>
        </w:rPr>
        <w:t>年，学校被授予</w:t>
      </w:r>
      <w:r w:rsidRPr="00327B92">
        <w:rPr>
          <w:rFonts w:ascii="Times New Roman" w:eastAsia="方正仿宋_GBK" w:hAnsi="Times New Roman" w:cs="Times New Roman"/>
          <w:bCs/>
          <w:color w:val="000000"/>
          <w:kern w:val="0"/>
          <w:sz w:val="30"/>
          <w:szCs w:val="30"/>
        </w:rPr>
        <w:t>“</w:t>
      </w:r>
      <w:r w:rsidRPr="00327B92">
        <w:rPr>
          <w:rFonts w:ascii="Times New Roman" w:eastAsia="方正仿宋_GBK" w:hAnsi="Times New Roman" w:cs="Times New Roman"/>
          <w:bCs/>
          <w:color w:val="000000"/>
          <w:kern w:val="0"/>
          <w:sz w:val="30"/>
          <w:szCs w:val="30"/>
        </w:rPr>
        <w:t>江苏省平安校园建设示范高校</w:t>
      </w:r>
      <w:r w:rsidRPr="00327B92">
        <w:rPr>
          <w:rFonts w:ascii="Times New Roman" w:eastAsia="方正仿宋_GBK" w:hAnsi="Times New Roman" w:cs="Times New Roman"/>
          <w:bCs/>
          <w:color w:val="000000"/>
          <w:kern w:val="0"/>
          <w:sz w:val="30"/>
          <w:szCs w:val="30"/>
        </w:rPr>
        <w:t>”</w:t>
      </w:r>
      <w:r w:rsidRPr="00327B92">
        <w:rPr>
          <w:rFonts w:ascii="Times New Roman" w:eastAsia="方正仿宋_GBK" w:hAnsi="Times New Roman" w:cs="Times New Roman"/>
          <w:bCs/>
          <w:color w:val="000000"/>
          <w:kern w:val="0"/>
          <w:sz w:val="30"/>
          <w:szCs w:val="30"/>
        </w:rPr>
        <w:t>的荣誉称号。</w:t>
      </w:r>
      <w:r w:rsidRPr="00327B92">
        <w:rPr>
          <w:rFonts w:ascii="Times New Roman" w:eastAsia="方正仿宋_GBK" w:hAnsi="Times New Roman" w:cs="Times New Roman"/>
          <w:b/>
          <w:color w:val="000000"/>
          <w:kern w:val="0"/>
          <w:sz w:val="30"/>
          <w:szCs w:val="30"/>
        </w:rPr>
        <w:t>三是</w:t>
      </w:r>
      <w:r w:rsidR="00EF2AE0">
        <w:rPr>
          <w:rFonts w:ascii="Times New Roman" w:eastAsia="方正仿宋_GBK" w:hAnsi="Times New Roman" w:cs="Times New Roman" w:hint="eastAsia"/>
          <w:b/>
          <w:color w:val="000000"/>
          <w:kern w:val="0"/>
          <w:sz w:val="30"/>
          <w:szCs w:val="30"/>
        </w:rPr>
        <w:t>创建</w:t>
      </w:r>
      <w:r w:rsidRPr="00327B92">
        <w:rPr>
          <w:rFonts w:ascii="Times New Roman" w:eastAsia="方正仿宋_GBK" w:hAnsi="Times New Roman" w:cs="Times New Roman"/>
          <w:b/>
          <w:color w:val="000000"/>
          <w:kern w:val="0"/>
          <w:sz w:val="30"/>
          <w:szCs w:val="30"/>
        </w:rPr>
        <w:t>节约型校园。</w:t>
      </w:r>
      <w:r w:rsidRPr="00327B92">
        <w:rPr>
          <w:rFonts w:ascii="Times New Roman" w:eastAsia="方正仿宋_GBK" w:hAnsi="Times New Roman" w:cs="Times New Roman"/>
          <w:color w:val="000000"/>
          <w:kern w:val="0"/>
          <w:sz w:val="30"/>
          <w:szCs w:val="30"/>
        </w:rPr>
        <w:t>以提高资源利用率为核心，安装能耗分项计量装置，及时采集数据做好统计分析，为节水节电提供数据。学校被确定为</w:t>
      </w:r>
      <w:r w:rsidRPr="00327B92">
        <w:rPr>
          <w:rFonts w:ascii="Times New Roman" w:eastAsia="方正仿宋_GBK" w:hAnsi="Times New Roman" w:cs="Times New Roman"/>
          <w:color w:val="000000"/>
          <w:kern w:val="0"/>
          <w:sz w:val="30"/>
          <w:szCs w:val="30"/>
        </w:rPr>
        <w:t>“2017</w:t>
      </w:r>
      <w:r w:rsidRPr="00327B92">
        <w:rPr>
          <w:rFonts w:ascii="Times New Roman" w:eastAsia="方正仿宋_GBK" w:hAnsi="Times New Roman" w:cs="Times New Roman"/>
          <w:color w:val="000000"/>
          <w:kern w:val="0"/>
          <w:sz w:val="30"/>
          <w:szCs w:val="30"/>
        </w:rPr>
        <w:t>年度江苏省公共机构节能示范创建单位</w:t>
      </w:r>
      <w:r w:rsidRPr="00327B92">
        <w:rPr>
          <w:rFonts w:ascii="Times New Roman" w:eastAsia="方正仿宋_GBK" w:hAnsi="Times New Roman" w:cs="Times New Roman"/>
          <w:color w:val="000000"/>
          <w:kern w:val="0"/>
          <w:sz w:val="30"/>
          <w:szCs w:val="30"/>
        </w:rPr>
        <w:t>”</w:t>
      </w:r>
      <w:r w:rsidRPr="00327B92">
        <w:rPr>
          <w:rFonts w:ascii="Times New Roman" w:eastAsia="方正仿宋_GBK" w:hAnsi="Times New Roman" w:cs="Times New Roman"/>
          <w:color w:val="000000"/>
          <w:kern w:val="0"/>
          <w:sz w:val="30"/>
          <w:szCs w:val="30"/>
        </w:rPr>
        <w:t>。</w:t>
      </w:r>
    </w:p>
    <w:p w:rsidR="00337D47" w:rsidRPr="00327B92" w:rsidRDefault="00337D47" w:rsidP="00327B92">
      <w:pPr>
        <w:widowControl/>
        <w:spacing w:line="540" w:lineRule="exact"/>
        <w:ind w:firstLineChars="200" w:firstLine="600"/>
        <w:jc w:val="left"/>
        <w:rPr>
          <w:rFonts w:ascii="Times New Roman" w:eastAsia="黑体" w:hAnsi="Times New Roman" w:cs="Times New Roman"/>
          <w:bCs/>
          <w:color w:val="000000"/>
          <w:kern w:val="0"/>
          <w:sz w:val="30"/>
          <w:szCs w:val="30"/>
        </w:rPr>
      </w:pPr>
    </w:p>
    <w:p w:rsidR="00C94C4F" w:rsidRPr="006A7387" w:rsidRDefault="00C94C4F" w:rsidP="00E574D8">
      <w:pPr>
        <w:spacing w:line="520" w:lineRule="exact"/>
        <w:ind w:firstLineChars="200" w:firstLine="607"/>
        <w:rPr>
          <w:rFonts w:ascii="Times New Roman" w:eastAsia="方正仿宋_GBK" w:hAnsi="Times New Roman" w:cs="Times New Roman"/>
          <w:bCs/>
          <w:color w:val="000000"/>
          <w:kern w:val="0"/>
          <w:sz w:val="30"/>
          <w:szCs w:val="30"/>
        </w:rPr>
      </w:pPr>
      <w:r w:rsidRPr="005E576B">
        <w:rPr>
          <w:rFonts w:ascii="Times New Roman" w:eastAsia="方正仿宋_GBK" w:hAnsi="Times New Roman" w:cs="Times New Roman" w:hint="eastAsia"/>
          <w:b/>
          <w:bCs/>
          <w:color w:val="000000"/>
          <w:kern w:val="0"/>
          <w:sz w:val="30"/>
          <w:szCs w:val="30"/>
        </w:rPr>
        <w:t>各位代表、同志们，</w:t>
      </w:r>
      <w:r w:rsidRPr="006A7387">
        <w:rPr>
          <w:rFonts w:ascii="Times New Roman" w:eastAsia="方正仿宋_GBK" w:hAnsi="Times New Roman" w:cs="Times New Roman" w:hint="eastAsia"/>
          <w:bCs/>
          <w:color w:val="000000"/>
          <w:kern w:val="0"/>
          <w:sz w:val="30"/>
          <w:szCs w:val="30"/>
        </w:rPr>
        <w:t>学校</w:t>
      </w:r>
      <w:r w:rsidRPr="006A7387">
        <w:rPr>
          <w:rFonts w:ascii="Times New Roman" w:eastAsia="方正仿宋_GBK" w:hAnsi="Times New Roman" w:cs="Times New Roman" w:hint="eastAsia"/>
          <w:bCs/>
          <w:color w:val="000000"/>
          <w:kern w:val="0"/>
          <w:sz w:val="30"/>
          <w:szCs w:val="30"/>
        </w:rPr>
        <w:t>2017</w:t>
      </w:r>
      <w:r w:rsidRPr="006A7387">
        <w:rPr>
          <w:rFonts w:ascii="Times New Roman" w:eastAsia="方正仿宋_GBK" w:hAnsi="Times New Roman" w:cs="Times New Roman" w:hint="eastAsia"/>
          <w:bCs/>
          <w:color w:val="000000"/>
          <w:kern w:val="0"/>
          <w:sz w:val="30"/>
          <w:szCs w:val="30"/>
        </w:rPr>
        <w:t>年取得的各项成绩，是校党委正确领导的结果，是全校师生</w:t>
      </w:r>
      <w:r w:rsidR="006A7387">
        <w:rPr>
          <w:rFonts w:ascii="Times New Roman" w:eastAsia="方正仿宋_GBK" w:hAnsi="Times New Roman" w:cs="Times New Roman" w:hint="eastAsia"/>
          <w:bCs/>
          <w:color w:val="000000"/>
          <w:kern w:val="0"/>
          <w:sz w:val="30"/>
          <w:szCs w:val="30"/>
        </w:rPr>
        <w:t>员工共同努力</w:t>
      </w:r>
      <w:r w:rsidRPr="006A7387">
        <w:rPr>
          <w:rFonts w:ascii="Times New Roman" w:eastAsia="方正仿宋_GBK" w:hAnsi="Times New Roman" w:cs="Times New Roman" w:hint="eastAsia"/>
          <w:bCs/>
          <w:color w:val="000000"/>
          <w:kern w:val="0"/>
          <w:sz w:val="30"/>
          <w:szCs w:val="30"/>
        </w:rPr>
        <w:t>的结果，是有关领导、广大校</w:t>
      </w:r>
      <w:r w:rsidRPr="006A7387">
        <w:rPr>
          <w:rFonts w:ascii="Times New Roman" w:eastAsia="方正仿宋_GBK" w:hAnsi="Times New Roman" w:cs="Times New Roman" w:hint="eastAsia"/>
          <w:bCs/>
          <w:color w:val="000000"/>
          <w:kern w:val="0"/>
          <w:sz w:val="30"/>
          <w:szCs w:val="30"/>
        </w:rPr>
        <w:lastRenderedPageBreak/>
        <w:t>友和社会各界大力支持的结果，来之不易。在此，我代表学校党政向兢兢业业、辛勤工作的全体师生员工，向关心和支持学校建设与发展的离退休老同志，致以崇高的敬意和衷心的感谢！</w:t>
      </w:r>
    </w:p>
    <w:p w:rsidR="00C94C4F" w:rsidRPr="00C94C4F" w:rsidRDefault="00C94C4F" w:rsidP="00440DBC">
      <w:pPr>
        <w:spacing w:line="520" w:lineRule="exact"/>
        <w:ind w:firstLineChars="200" w:firstLine="600"/>
        <w:rPr>
          <w:rFonts w:ascii="Times New Roman" w:eastAsia="方正仿宋_GBK" w:hAnsi="Times New Roman" w:cs="Times New Roman"/>
          <w:bCs/>
          <w:color w:val="000000"/>
          <w:kern w:val="0"/>
          <w:sz w:val="30"/>
          <w:szCs w:val="30"/>
        </w:rPr>
      </w:pPr>
      <w:r w:rsidRPr="006A7387">
        <w:rPr>
          <w:rFonts w:ascii="Times New Roman" w:eastAsia="方正仿宋_GBK" w:hAnsi="Times New Roman" w:cs="Times New Roman" w:hint="eastAsia"/>
          <w:bCs/>
          <w:color w:val="000000"/>
          <w:kern w:val="0"/>
          <w:sz w:val="30"/>
          <w:szCs w:val="30"/>
        </w:rPr>
        <w:t>同时，我们也要清醒地看到学校仍处于爬坡过坎，奋力追赶的关键阶段，发展的短板还不少：如专业竞争力还比较弱</w:t>
      </w:r>
      <w:r w:rsidRPr="006A7387">
        <w:rPr>
          <w:rFonts w:ascii="Times New Roman" w:eastAsia="方正仿宋_GBK" w:hAnsi="Times New Roman" w:cs="Times New Roman" w:hint="eastAsia"/>
          <w:bCs/>
          <w:color w:val="000000"/>
          <w:kern w:val="0"/>
          <w:sz w:val="30"/>
          <w:szCs w:val="30"/>
        </w:rPr>
        <w:t>,</w:t>
      </w:r>
      <w:r w:rsidRPr="006A7387">
        <w:rPr>
          <w:rFonts w:ascii="Times New Roman" w:eastAsia="方正仿宋_GBK" w:hAnsi="Times New Roman" w:cs="Times New Roman" w:hint="eastAsia"/>
          <w:bCs/>
          <w:color w:val="000000"/>
          <w:kern w:val="0"/>
          <w:sz w:val="30"/>
          <w:szCs w:val="30"/>
        </w:rPr>
        <w:t>专业仍然是小而全，缺少有特色、有实力、叫得响的品牌专业；教学改革还不够深入，高水平、高层次的教学成果依然缺乏；</w:t>
      </w:r>
      <w:r w:rsidR="00FE0976">
        <w:rPr>
          <w:rFonts w:ascii="Times New Roman" w:eastAsia="方正仿宋_GBK" w:hAnsi="Times New Roman" w:cs="Times New Roman" w:hint="eastAsia"/>
          <w:bCs/>
          <w:color w:val="000000"/>
          <w:kern w:val="0"/>
          <w:sz w:val="30"/>
          <w:szCs w:val="30"/>
        </w:rPr>
        <w:t>师资数量还非常紧缺，</w:t>
      </w:r>
      <w:r w:rsidRPr="006A7387">
        <w:rPr>
          <w:rFonts w:ascii="Times New Roman" w:eastAsia="方正仿宋_GBK" w:hAnsi="Times New Roman" w:cs="Times New Roman" w:hint="eastAsia"/>
          <w:bCs/>
          <w:color w:val="000000"/>
          <w:kern w:val="0"/>
          <w:sz w:val="30"/>
          <w:szCs w:val="30"/>
        </w:rPr>
        <w:t>人才梯队不够合理，高层次、高水平的专业带头人还相当缺乏；</w:t>
      </w:r>
      <w:r w:rsidR="00FE0976">
        <w:rPr>
          <w:rFonts w:ascii="Times New Roman" w:eastAsia="方正仿宋_GBK" w:hAnsi="Times New Roman" w:cs="Times New Roman" w:hint="eastAsia"/>
          <w:bCs/>
          <w:color w:val="000000"/>
          <w:kern w:val="0"/>
          <w:sz w:val="30"/>
          <w:szCs w:val="30"/>
        </w:rPr>
        <w:t>招生的生源形势还是非常严峻，办学的硬件设施依然是短板；</w:t>
      </w:r>
      <w:r w:rsidRPr="006A7387">
        <w:rPr>
          <w:rFonts w:ascii="Times New Roman" w:eastAsia="方正仿宋_GBK" w:hAnsi="Times New Roman" w:cs="Times New Roman" w:hint="eastAsia"/>
          <w:bCs/>
          <w:color w:val="000000"/>
          <w:kern w:val="0"/>
          <w:sz w:val="30"/>
          <w:szCs w:val="30"/>
        </w:rPr>
        <w:t>二级管理体制还不够完善</w:t>
      </w:r>
      <w:r w:rsidRPr="006A7387">
        <w:rPr>
          <w:rFonts w:ascii="Times New Roman" w:eastAsia="方正仿宋_GBK" w:hAnsi="Times New Roman" w:cs="Times New Roman" w:hint="eastAsia"/>
          <w:bCs/>
          <w:color w:val="000000"/>
          <w:kern w:val="0"/>
          <w:sz w:val="30"/>
          <w:szCs w:val="30"/>
        </w:rPr>
        <w:t>,</w:t>
      </w:r>
      <w:r w:rsidRPr="006A7387">
        <w:rPr>
          <w:rFonts w:ascii="Times New Roman" w:eastAsia="方正仿宋_GBK" w:hAnsi="Times New Roman" w:cs="Times New Roman" w:hint="eastAsia"/>
          <w:bCs/>
          <w:color w:val="000000"/>
          <w:kern w:val="0"/>
          <w:sz w:val="30"/>
          <w:szCs w:val="30"/>
        </w:rPr>
        <w:t>行政部门与二级学院的职权关系还未完全理顺，二级学院的办学自主权还没有真正体现，办学活力还没有很好激发。我们必须以最大的决心和勇气，持续深化教育教学改革，持续推进重点专业建设，持续推进体制机制创新。</w:t>
      </w:r>
    </w:p>
    <w:p w:rsidR="00A92C25" w:rsidRDefault="00F74801" w:rsidP="00E574D8">
      <w:pPr>
        <w:spacing w:beforeLines="50"/>
        <w:jc w:val="center"/>
        <w:rPr>
          <w:rFonts w:ascii="Times New Roman" w:eastAsia="方正仿宋_GBK" w:hAnsi="Times New Roman" w:cs="Times New Roman"/>
          <w:bCs/>
          <w:color w:val="000000"/>
          <w:kern w:val="0"/>
          <w:sz w:val="30"/>
          <w:szCs w:val="30"/>
        </w:rPr>
      </w:pPr>
      <w:r>
        <w:rPr>
          <w:rFonts w:ascii="黑体" w:eastAsia="黑体" w:hAnsi="黑体" w:cs="黑体" w:hint="eastAsia"/>
          <w:b/>
          <w:bCs/>
          <w:kern w:val="0"/>
          <w:sz w:val="32"/>
          <w:szCs w:val="32"/>
        </w:rPr>
        <w:t>二、2018年学校主要工作</w:t>
      </w:r>
    </w:p>
    <w:p w:rsidR="00F74801" w:rsidRDefault="00F74801" w:rsidP="00F74801">
      <w:pPr>
        <w:widowControl/>
        <w:spacing w:line="520" w:lineRule="exact"/>
        <w:ind w:firstLine="600"/>
        <w:jc w:val="left"/>
        <w:outlineLvl w:val="0"/>
        <w:rPr>
          <w:rFonts w:ascii="Times New Roman" w:eastAsia="方正仿宋_GBK" w:hAnsi="Times New Roman"/>
          <w:sz w:val="30"/>
          <w:szCs w:val="30"/>
        </w:rPr>
      </w:pPr>
      <w:r w:rsidRPr="00F74801">
        <w:rPr>
          <w:rFonts w:ascii="Times New Roman" w:eastAsia="方正仿宋_GBK" w:hAnsi="Times New Roman"/>
          <w:b/>
          <w:sz w:val="30"/>
          <w:szCs w:val="30"/>
        </w:rPr>
        <w:t>201</w:t>
      </w:r>
      <w:r w:rsidRPr="00F74801">
        <w:rPr>
          <w:rFonts w:ascii="Times New Roman" w:eastAsia="方正仿宋_GBK" w:hAnsi="Times New Roman" w:hint="eastAsia"/>
          <w:b/>
          <w:sz w:val="30"/>
          <w:szCs w:val="30"/>
        </w:rPr>
        <w:t>8</w:t>
      </w:r>
      <w:r w:rsidRPr="00F74801">
        <w:rPr>
          <w:rFonts w:ascii="Times New Roman" w:eastAsia="方正仿宋_GBK" w:hAnsi="Times New Roman"/>
          <w:b/>
          <w:sz w:val="30"/>
          <w:szCs w:val="30"/>
        </w:rPr>
        <w:t>年学校工作的总体要求</w:t>
      </w:r>
      <w:r w:rsidR="00273DF2">
        <w:rPr>
          <w:rFonts w:ascii="Times New Roman" w:eastAsia="方正仿宋_GBK" w:hAnsi="Times New Roman" w:hint="eastAsia"/>
          <w:b/>
          <w:sz w:val="30"/>
          <w:szCs w:val="30"/>
        </w:rPr>
        <w:t>和主要任务</w:t>
      </w:r>
      <w:r w:rsidRPr="00F74801">
        <w:rPr>
          <w:rFonts w:ascii="Times New Roman" w:eastAsia="方正仿宋_GBK" w:hAnsi="Times New Roman"/>
          <w:b/>
          <w:sz w:val="30"/>
          <w:szCs w:val="30"/>
        </w:rPr>
        <w:t>是：</w:t>
      </w:r>
      <w:r w:rsidRPr="00F74801">
        <w:rPr>
          <w:rFonts w:ascii="Times New Roman" w:eastAsia="方正仿宋_GBK" w:hAnsi="Times New Roman"/>
          <w:sz w:val="30"/>
          <w:szCs w:val="30"/>
        </w:rPr>
        <w:t>深入学习贯彻</w:t>
      </w:r>
      <w:r w:rsidR="001A0035" w:rsidRPr="00F74801">
        <w:rPr>
          <w:rFonts w:ascii="Times New Roman" w:eastAsia="方正仿宋_GBK" w:hAnsi="Times New Roman"/>
          <w:sz w:val="30"/>
          <w:szCs w:val="30"/>
        </w:rPr>
        <w:t>习近平</w:t>
      </w:r>
      <w:r w:rsidR="001A0035">
        <w:rPr>
          <w:rFonts w:ascii="Times New Roman" w:eastAsia="方正仿宋_GBK" w:hAnsi="Times New Roman" w:hint="eastAsia"/>
          <w:sz w:val="30"/>
          <w:szCs w:val="30"/>
        </w:rPr>
        <w:t>新时代中国特色社会主义思想和</w:t>
      </w:r>
      <w:r w:rsidRPr="00F74801">
        <w:rPr>
          <w:rFonts w:ascii="Times New Roman" w:eastAsia="方正仿宋_GBK" w:hAnsi="Times New Roman"/>
          <w:sz w:val="30"/>
          <w:szCs w:val="30"/>
        </w:rPr>
        <w:t>党的</w:t>
      </w:r>
      <w:r w:rsidRPr="00F74801">
        <w:rPr>
          <w:rFonts w:ascii="Times New Roman" w:eastAsia="方正仿宋_GBK" w:hAnsi="Times New Roman" w:hint="eastAsia"/>
          <w:sz w:val="30"/>
          <w:szCs w:val="30"/>
        </w:rPr>
        <w:t>十九</w:t>
      </w:r>
      <w:r w:rsidR="00E574D8">
        <w:rPr>
          <w:rFonts w:ascii="宋体" w:eastAsia="宋体" w:hAnsi="宋体" w:cs="宋体" w:hint="eastAsia"/>
          <w:sz w:val="30"/>
          <w:szCs w:val="30"/>
        </w:rPr>
        <w:t>届</w:t>
      </w:r>
      <w:r w:rsidR="00E2122D">
        <w:rPr>
          <w:rFonts w:ascii="Times New Roman" w:eastAsia="方正仿宋_GBK" w:hAnsi="Times New Roman" w:hint="eastAsia"/>
          <w:sz w:val="30"/>
          <w:szCs w:val="30"/>
        </w:rPr>
        <w:t>三中全会</w:t>
      </w:r>
      <w:r w:rsidRPr="00F74801">
        <w:rPr>
          <w:rFonts w:ascii="Times New Roman" w:eastAsia="方正仿宋_GBK" w:hAnsi="Times New Roman" w:hint="eastAsia"/>
          <w:sz w:val="30"/>
          <w:szCs w:val="30"/>
        </w:rPr>
        <w:t>精神</w:t>
      </w:r>
      <w:r w:rsidRPr="00F74801">
        <w:rPr>
          <w:rFonts w:ascii="Times New Roman" w:eastAsia="方正仿宋_GBK" w:hAnsi="Times New Roman"/>
          <w:sz w:val="30"/>
          <w:szCs w:val="30"/>
        </w:rPr>
        <w:t>，</w:t>
      </w:r>
      <w:r w:rsidRPr="00641587">
        <w:rPr>
          <w:rFonts w:ascii="Times New Roman" w:eastAsia="方正仿宋_GBK" w:hAnsi="Times New Roman"/>
          <w:sz w:val="30"/>
          <w:szCs w:val="30"/>
        </w:rPr>
        <w:t>以深化改革为</w:t>
      </w:r>
      <w:r w:rsidRPr="00F74801">
        <w:rPr>
          <w:rFonts w:ascii="Times New Roman" w:eastAsia="方正仿宋_GBK" w:hAnsi="Times New Roman"/>
          <w:sz w:val="30"/>
          <w:szCs w:val="30"/>
          <w:lang w:val="zh-CN"/>
        </w:rPr>
        <w:t>动力，</w:t>
      </w:r>
      <w:r w:rsidR="004C1573">
        <w:rPr>
          <w:rFonts w:ascii="Times New Roman" w:eastAsia="方正仿宋_GBK" w:hAnsi="Times New Roman" w:hint="eastAsia"/>
          <w:sz w:val="30"/>
          <w:szCs w:val="30"/>
          <w:lang w:val="zh-CN"/>
        </w:rPr>
        <w:t>坚持“立德树人”的办学宗旨，大力弘扬“厚德匠心”的校训精神</w:t>
      </w:r>
      <w:r w:rsidR="007D1592" w:rsidRPr="007D1592">
        <w:rPr>
          <w:rFonts w:ascii="Times New Roman" w:eastAsia="方正仿宋_GBK" w:hAnsi="Times New Roman"/>
          <w:sz w:val="30"/>
          <w:szCs w:val="30"/>
          <w:lang w:val="zh-CN"/>
        </w:rPr>
        <w:t>，</w:t>
      </w:r>
      <w:r w:rsidR="0008180D">
        <w:rPr>
          <w:rFonts w:ascii="Times New Roman" w:eastAsia="方正仿宋_GBK" w:hAnsi="Times New Roman" w:hint="eastAsia"/>
          <w:sz w:val="30"/>
          <w:szCs w:val="30"/>
          <w:lang w:val="zh-CN"/>
        </w:rPr>
        <w:t>着力加强专业建设、平台建设、</w:t>
      </w:r>
      <w:r w:rsidR="007D1592">
        <w:rPr>
          <w:rFonts w:ascii="Times New Roman" w:eastAsia="方正仿宋_GBK" w:hAnsi="Times New Roman" w:hint="eastAsia"/>
          <w:sz w:val="30"/>
          <w:szCs w:val="30"/>
          <w:lang w:val="zh-CN"/>
        </w:rPr>
        <w:t>师资队伍建设</w:t>
      </w:r>
      <w:r w:rsidR="0008180D">
        <w:rPr>
          <w:rFonts w:ascii="Times New Roman" w:eastAsia="方正仿宋_GBK" w:hAnsi="Times New Roman" w:hint="eastAsia"/>
          <w:sz w:val="30"/>
          <w:szCs w:val="30"/>
          <w:lang w:val="zh-CN"/>
        </w:rPr>
        <w:t>、信息化校园建设和现代大学制度体系建设，着力打造创新创业品牌特色，</w:t>
      </w:r>
      <w:r w:rsidRPr="00F74801">
        <w:rPr>
          <w:rFonts w:ascii="Times New Roman" w:eastAsia="方正仿宋_GBK" w:hAnsi="Times New Roman"/>
          <w:sz w:val="30"/>
          <w:szCs w:val="30"/>
        </w:rPr>
        <w:t>着力提高人才培养质量和水平。</w:t>
      </w:r>
    </w:p>
    <w:p w:rsidR="009D05F2" w:rsidRDefault="009D05F2" w:rsidP="007D1592">
      <w:pPr>
        <w:widowControl/>
        <w:spacing w:line="400" w:lineRule="exact"/>
        <w:ind w:firstLineChars="200" w:firstLine="600"/>
        <w:jc w:val="left"/>
        <w:rPr>
          <w:rFonts w:ascii="Times New Roman" w:eastAsia="黑体" w:hAnsi="Times New Roman" w:cs="Times New Roman"/>
          <w:bCs/>
          <w:color w:val="000000"/>
          <w:kern w:val="0"/>
          <w:sz w:val="30"/>
          <w:szCs w:val="30"/>
        </w:rPr>
      </w:pPr>
      <w:r w:rsidRPr="007D1592">
        <w:rPr>
          <w:rFonts w:ascii="Times New Roman" w:eastAsia="黑体" w:hAnsi="Times New Roman" w:cs="Times New Roman" w:hint="eastAsia"/>
          <w:bCs/>
          <w:color w:val="000000"/>
          <w:kern w:val="0"/>
          <w:sz w:val="30"/>
          <w:szCs w:val="30"/>
        </w:rPr>
        <w:t>一、全面启动</w:t>
      </w:r>
      <w:r w:rsidR="00AD593B">
        <w:rPr>
          <w:rFonts w:ascii="Times New Roman" w:eastAsia="黑体" w:hAnsi="Times New Roman" w:cs="Times New Roman" w:hint="eastAsia"/>
          <w:bCs/>
          <w:color w:val="000000"/>
          <w:kern w:val="0"/>
          <w:sz w:val="30"/>
          <w:szCs w:val="30"/>
        </w:rPr>
        <w:t>内涵</w:t>
      </w:r>
      <w:r w:rsidRPr="007D1592">
        <w:rPr>
          <w:rFonts w:ascii="Times New Roman" w:eastAsia="黑体" w:hAnsi="Times New Roman" w:cs="Times New Roman" w:hint="eastAsia"/>
          <w:bCs/>
          <w:color w:val="000000"/>
          <w:kern w:val="0"/>
          <w:sz w:val="30"/>
          <w:szCs w:val="30"/>
        </w:rPr>
        <w:t>建设</w:t>
      </w:r>
      <w:r w:rsidR="00AD593B">
        <w:rPr>
          <w:rFonts w:ascii="Times New Roman" w:eastAsia="黑体" w:hAnsi="Times New Roman" w:cs="Times New Roman" w:hint="eastAsia"/>
          <w:bCs/>
          <w:color w:val="000000"/>
          <w:kern w:val="0"/>
          <w:sz w:val="30"/>
          <w:szCs w:val="30"/>
        </w:rPr>
        <w:t>行动</w:t>
      </w:r>
      <w:r w:rsidRPr="007D1592">
        <w:rPr>
          <w:rFonts w:ascii="Times New Roman" w:eastAsia="黑体" w:hAnsi="Times New Roman" w:cs="Times New Roman" w:hint="eastAsia"/>
          <w:bCs/>
          <w:color w:val="000000"/>
          <w:kern w:val="0"/>
          <w:sz w:val="30"/>
          <w:szCs w:val="30"/>
        </w:rPr>
        <w:t>计划</w:t>
      </w:r>
    </w:p>
    <w:p w:rsidR="00FB6290" w:rsidRPr="00FB6290" w:rsidRDefault="00DD5F5D" w:rsidP="00DD5F5D">
      <w:pPr>
        <w:widowControl/>
        <w:spacing w:line="520" w:lineRule="exact"/>
        <w:ind w:firstLineChars="200" w:firstLine="600"/>
        <w:jc w:val="left"/>
        <w:rPr>
          <w:rFonts w:ascii="Times New Roman" w:eastAsia="方正仿宋_GBK" w:hAnsi="Times New Roman"/>
          <w:color w:val="000000"/>
          <w:sz w:val="30"/>
          <w:szCs w:val="30"/>
        </w:rPr>
      </w:pPr>
      <w:r>
        <w:rPr>
          <w:rFonts w:eastAsia="方正仿宋_GBK" w:hint="eastAsia"/>
          <w:bCs/>
          <w:sz w:val="30"/>
          <w:szCs w:val="30"/>
        </w:rPr>
        <w:t>按照江苏省</w:t>
      </w:r>
      <w:r w:rsidR="000617E0" w:rsidRPr="000617E0">
        <w:rPr>
          <w:rFonts w:eastAsia="方正仿宋_GBK" w:hint="eastAsia"/>
          <w:bCs/>
          <w:sz w:val="30"/>
          <w:szCs w:val="30"/>
        </w:rPr>
        <w:t>高水平高职院校</w:t>
      </w:r>
      <w:r w:rsidRPr="000617E0">
        <w:rPr>
          <w:rFonts w:eastAsia="方正仿宋_GBK" w:hint="eastAsia"/>
          <w:bCs/>
          <w:sz w:val="30"/>
          <w:szCs w:val="30"/>
        </w:rPr>
        <w:t>建设</w:t>
      </w:r>
      <w:r w:rsidR="000617E0" w:rsidRPr="000617E0">
        <w:rPr>
          <w:rFonts w:eastAsia="方正仿宋_GBK" w:hint="eastAsia"/>
          <w:bCs/>
          <w:sz w:val="30"/>
          <w:szCs w:val="30"/>
        </w:rPr>
        <w:t>标准</w:t>
      </w:r>
      <w:r>
        <w:rPr>
          <w:rFonts w:eastAsia="方正仿宋_GBK" w:hint="eastAsia"/>
          <w:bCs/>
          <w:sz w:val="30"/>
          <w:szCs w:val="30"/>
        </w:rPr>
        <w:t>，制定并实施《南通科技职业学院内涵建设行动计划》。</w:t>
      </w:r>
      <w:r w:rsidR="00FB6290" w:rsidRPr="00FB6290">
        <w:rPr>
          <w:rFonts w:ascii="Times New Roman" w:eastAsia="方正仿宋_GBK" w:hAnsi="Times New Roman" w:hint="eastAsia"/>
          <w:color w:val="000000"/>
          <w:sz w:val="30"/>
          <w:szCs w:val="30"/>
        </w:rPr>
        <w:t>紧密对接南通</w:t>
      </w:r>
      <w:r w:rsidR="00FB6290" w:rsidRPr="00FB6290">
        <w:rPr>
          <w:rFonts w:ascii="Times New Roman" w:eastAsia="方正仿宋_GBK" w:hAnsi="Times New Roman"/>
          <w:color w:val="000000"/>
          <w:sz w:val="30"/>
          <w:szCs w:val="30"/>
        </w:rPr>
        <w:t xml:space="preserve"> “3+3+N”</w:t>
      </w:r>
      <w:r w:rsidR="00FB6290" w:rsidRPr="00FB6290">
        <w:rPr>
          <w:rFonts w:ascii="Times New Roman" w:eastAsia="方正仿宋_GBK" w:hAnsi="Times New Roman" w:hint="eastAsia"/>
          <w:color w:val="000000"/>
          <w:sz w:val="30"/>
          <w:szCs w:val="30"/>
        </w:rPr>
        <w:t>重点产业布局，服务南通建设</w:t>
      </w:r>
      <w:r w:rsidR="00FB6290" w:rsidRPr="00FB6290">
        <w:rPr>
          <w:rFonts w:ascii="Times New Roman" w:eastAsia="方正仿宋_GBK" w:hAnsi="Times New Roman"/>
          <w:color w:val="000000"/>
          <w:sz w:val="30"/>
          <w:szCs w:val="30"/>
        </w:rPr>
        <w:t>上海</w:t>
      </w:r>
      <w:r w:rsidR="00FB6290" w:rsidRPr="00FB6290">
        <w:rPr>
          <w:rFonts w:ascii="Times New Roman" w:eastAsia="方正仿宋_GBK" w:hAnsi="Times New Roman" w:hint="eastAsia"/>
          <w:color w:val="000000"/>
          <w:sz w:val="30"/>
          <w:szCs w:val="30"/>
        </w:rPr>
        <w:t>大都市</w:t>
      </w:r>
      <w:r w:rsidR="00FB6290" w:rsidRPr="00FB6290">
        <w:rPr>
          <w:rFonts w:ascii="Times New Roman" w:eastAsia="方正仿宋_GBK" w:hAnsi="Times New Roman"/>
          <w:color w:val="000000"/>
          <w:sz w:val="30"/>
          <w:szCs w:val="30"/>
        </w:rPr>
        <w:t>北翼门户城市</w:t>
      </w:r>
      <w:r w:rsidR="00FB6290" w:rsidRPr="00FB6290">
        <w:rPr>
          <w:rFonts w:ascii="Times New Roman" w:eastAsia="方正仿宋_GBK" w:hAnsi="Times New Roman" w:hint="eastAsia"/>
          <w:color w:val="000000"/>
          <w:sz w:val="30"/>
          <w:szCs w:val="30"/>
        </w:rPr>
        <w:t>的战略定位，不断调整专业设置，形成支撑和引领区域产业发展的现代农业、环保健康、智能装备、电子信息、市政园林、现代商贸等六大特色专业群。</w:t>
      </w:r>
      <w:r>
        <w:rPr>
          <w:rFonts w:ascii="Times New Roman" w:eastAsia="方正仿宋_GBK" w:hAnsi="Times New Roman" w:hint="eastAsia"/>
          <w:color w:val="000000"/>
          <w:sz w:val="30"/>
          <w:szCs w:val="30"/>
        </w:rPr>
        <w:t>力争经过</w:t>
      </w:r>
      <w:r>
        <w:rPr>
          <w:rFonts w:ascii="Times New Roman" w:eastAsia="方正仿宋_GBK" w:hAnsi="Times New Roman" w:hint="eastAsia"/>
          <w:color w:val="000000"/>
          <w:sz w:val="30"/>
          <w:szCs w:val="30"/>
        </w:rPr>
        <w:t>5</w:t>
      </w:r>
      <w:r>
        <w:rPr>
          <w:rFonts w:ascii="Times New Roman" w:eastAsia="方正仿宋_GBK" w:hAnsi="Times New Roman" w:hint="eastAsia"/>
          <w:color w:val="000000"/>
          <w:sz w:val="30"/>
          <w:szCs w:val="30"/>
        </w:rPr>
        <w:t>年左</w:t>
      </w:r>
      <w:r>
        <w:rPr>
          <w:rFonts w:ascii="Times New Roman" w:eastAsia="方正仿宋_GBK" w:hAnsi="Times New Roman" w:hint="eastAsia"/>
          <w:color w:val="000000"/>
          <w:sz w:val="30"/>
          <w:szCs w:val="30"/>
        </w:rPr>
        <w:lastRenderedPageBreak/>
        <w:t>右时间的努力，</w:t>
      </w:r>
      <w:r w:rsidR="00FB6290" w:rsidRPr="00FB6290">
        <w:rPr>
          <w:rFonts w:ascii="Times New Roman" w:eastAsia="方正仿宋_GBK" w:hAnsi="Times New Roman" w:hint="eastAsia"/>
          <w:color w:val="000000"/>
          <w:sz w:val="30"/>
          <w:szCs w:val="30"/>
        </w:rPr>
        <w:t>学校办学综合实力达到省内高水平高职院校的建设水平，环境工程技术、植物保护与检疫技术、</w:t>
      </w:r>
      <w:r w:rsidR="00A83164" w:rsidRPr="00FB6290">
        <w:rPr>
          <w:rFonts w:ascii="Times New Roman" w:eastAsia="方正仿宋_GBK" w:hAnsi="Times New Roman" w:hint="eastAsia"/>
          <w:color w:val="000000"/>
          <w:sz w:val="30"/>
          <w:szCs w:val="30"/>
        </w:rPr>
        <w:t>机电一体化、</w:t>
      </w:r>
      <w:r w:rsidR="00FB6290" w:rsidRPr="00FB6290">
        <w:rPr>
          <w:rFonts w:ascii="Times New Roman" w:eastAsia="方正仿宋_GBK" w:hAnsi="Times New Roman" w:hint="eastAsia"/>
          <w:color w:val="000000"/>
          <w:sz w:val="30"/>
          <w:szCs w:val="30"/>
        </w:rPr>
        <w:t>电子商务等专业力争进入全国优势专业行列</w:t>
      </w:r>
      <w:r w:rsidR="00A83164">
        <w:rPr>
          <w:rFonts w:ascii="Times New Roman" w:eastAsia="方正仿宋_GBK" w:hAnsi="Times New Roman" w:hint="eastAsia"/>
          <w:color w:val="000000"/>
          <w:sz w:val="30"/>
          <w:szCs w:val="30"/>
        </w:rPr>
        <w:t>。</w:t>
      </w:r>
      <w:r w:rsidR="00FB6290" w:rsidRPr="00FB6290">
        <w:rPr>
          <w:rFonts w:ascii="Times New Roman" w:eastAsia="方正仿宋_GBK" w:hAnsi="Times New Roman" w:hint="eastAsia"/>
          <w:color w:val="000000"/>
          <w:sz w:val="30"/>
          <w:szCs w:val="30"/>
        </w:rPr>
        <w:t>力争</w:t>
      </w:r>
      <w:r w:rsidR="00FB6290" w:rsidRPr="00FB6290">
        <w:rPr>
          <w:rFonts w:ascii="Times New Roman" w:eastAsia="方正仿宋_GBK" w:hAnsi="Times New Roman" w:hint="eastAsia"/>
          <w:color w:val="000000"/>
          <w:sz w:val="30"/>
          <w:szCs w:val="30"/>
        </w:rPr>
        <w:t>2</w:t>
      </w:r>
      <w:r w:rsidR="00FB6290" w:rsidRPr="00FB6290">
        <w:rPr>
          <w:rFonts w:ascii="Times New Roman" w:eastAsia="方正仿宋_GBK" w:hAnsi="Times New Roman" w:hint="eastAsia"/>
          <w:color w:val="000000"/>
          <w:sz w:val="30"/>
          <w:szCs w:val="30"/>
        </w:rPr>
        <w:t>个专业进入下一轮省级品牌建设专业行列；生物制药、农产品加工与质量检测、建筑</w:t>
      </w:r>
      <w:r w:rsidR="00A83164">
        <w:rPr>
          <w:rFonts w:ascii="Times New Roman" w:eastAsia="方正仿宋_GBK" w:hAnsi="Times New Roman" w:hint="eastAsia"/>
          <w:color w:val="000000"/>
          <w:sz w:val="30"/>
          <w:szCs w:val="30"/>
        </w:rPr>
        <w:t>智能化工程技术、电梯工程技术、汽车检测与维修技术、空中乘务、酒店</w:t>
      </w:r>
      <w:r w:rsidR="00FB6290" w:rsidRPr="00FB6290">
        <w:rPr>
          <w:rFonts w:ascii="Times New Roman" w:eastAsia="方正仿宋_GBK" w:hAnsi="Times New Roman" w:hint="eastAsia"/>
          <w:color w:val="000000"/>
          <w:sz w:val="30"/>
          <w:szCs w:val="30"/>
        </w:rPr>
        <w:t>管理专业</w:t>
      </w:r>
      <w:r w:rsidR="00A83164">
        <w:rPr>
          <w:rFonts w:ascii="Times New Roman" w:eastAsia="方正仿宋_GBK" w:hAnsi="Times New Roman" w:hint="eastAsia"/>
          <w:color w:val="000000"/>
          <w:sz w:val="30"/>
          <w:szCs w:val="30"/>
        </w:rPr>
        <w:t>成为省内优势专业，专业内涵核心指标在省内同类专业中处于领先地位。</w:t>
      </w:r>
    </w:p>
    <w:p w:rsidR="00C55348" w:rsidRDefault="00C55348" w:rsidP="00E574D8">
      <w:pPr>
        <w:spacing w:line="520" w:lineRule="exact"/>
        <w:ind w:firstLineChars="200" w:firstLine="607"/>
        <w:rPr>
          <w:rFonts w:ascii="Times New Roman" w:eastAsia="方正仿宋_GBK" w:hAnsi="Times New Roman"/>
          <w:b/>
          <w:bCs/>
          <w:sz w:val="30"/>
          <w:szCs w:val="30"/>
        </w:rPr>
      </w:pPr>
      <w:r>
        <w:rPr>
          <w:rFonts w:ascii="Times New Roman" w:eastAsia="方正仿宋_GBK" w:hAnsi="Times New Roman" w:hint="eastAsia"/>
          <w:b/>
          <w:bCs/>
          <w:sz w:val="30"/>
          <w:szCs w:val="30"/>
        </w:rPr>
        <w:t>二、深化教育教学改革</w:t>
      </w:r>
    </w:p>
    <w:p w:rsidR="00FB6290" w:rsidRPr="00FB6290" w:rsidRDefault="00C55348" w:rsidP="00E574D8">
      <w:pPr>
        <w:spacing w:line="520" w:lineRule="exact"/>
        <w:ind w:firstLineChars="200" w:firstLine="607"/>
        <w:rPr>
          <w:rFonts w:ascii="Times New Roman" w:eastAsia="方正仿宋_GBK" w:hAnsi="Times New Roman"/>
          <w:sz w:val="30"/>
          <w:szCs w:val="30"/>
        </w:rPr>
      </w:pPr>
      <w:r>
        <w:rPr>
          <w:rFonts w:ascii="Times New Roman" w:eastAsia="方正仿宋_GBK" w:hAnsi="Times New Roman" w:hint="eastAsia"/>
          <w:b/>
          <w:bCs/>
          <w:sz w:val="30"/>
          <w:szCs w:val="30"/>
        </w:rPr>
        <w:t>1</w:t>
      </w:r>
      <w:r>
        <w:rPr>
          <w:rFonts w:ascii="Times New Roman" w:eastAsia="方正仿宋_GBK" w:hAnsi="Times New Roman" w:hint="eastAsia"/>
          <w:b/>
          <w:bCs/>
          <w:sz w:val="30"/>
          <w:szCs w:val="30"/>
        </w:rPr>
        <w:t>、</w:t>
      </w:r>
      <w:r w:rsidR="00FB6290" w:rsidRPr="00F74801">
        <w:rPr>
          <w:rFonts w:ascii="Times New Roman" w:eastAsia="方正仿宋_GBK" w:hAnsi="Times New Roman"/>
          <w:b/>
          <w:bCs/>
          <w:sz w:val="30"/>
          <w:szCs w:val="30"/>
        </w:rPr>
        <w:t>人才培养模式</w:t>
      </w:r>
      <w:r w:rsidR="00FB6290">
        <w:rPr>
          <w:rFonts w:ascii="Times New Roman" w:eastAsia="方正仿宋_GBK" w:hAnsi="Times New Roman" w:hint="eastAsia"/>
          <w:b/>
          <w:bCs/>
          <w:sz w:val="30"/>
          <w:szCs w:val="30"/>
        </w:rPr>
        <w:t>改革</w:t>
      </w:r>
      <w:r w:rsidR="00FB6290" w:rsidRPr="00F74801">
        <w:rPr>
          <w:rFonts w:ascii="Times New Roman" w:eastAsia="方正仿宋_GBK" w:hAnsi="Times New Roman"/>
          <w:b/>
          <w:bCs/>
          <w:sz w:val="30"/>
          <w:szCs w:val="30"/>
        </w:rPr>
        <w:t>。</w:t>
      </w:r>
      <w:r w:rsidRPr="00F74801">
        <w:rPr>
          <w:rFonts w:ascii="Times New Roman" w:eastAsia="方正仿宋_GBK" w:hAnsi="Times New Roman"/>
          <w:sz w:val="30"/>
          <w:szCs w:val="30"/>
        </w:rPr>
        <w:t>结合各专业的特点，</w:t>
      </w:r>
      <w:r w:rsidR="00FB6290" w:rsidRPr="00130A23">
        <w:rPr>
          <w:rFonts w:ascii="Times New Roman" w:eastAsia="方正仿宋_GBK" w:hAnsi="Times New Roman" w:hint="eastAsia"/>
          <w:sz w:val="30"/>
          <w:szCs w:val="30"/>
        </w:rPr>
        <w:t>继续深化“一中心三融合”人才培养模式改革，</w:t>
      </w:r>
      <w:r w:rsidR="00FB6290" w:rsidRPr="00F74801">
        <w:rPr>
          <w:rFonts w:ascii="Times New Roman" w:eastAsia="方正仿宋_GBK" w:hAnsi="Times New Roman"/>
          <w:sz w:val="30"/>
          <w:szCs w:val="30"/>
        </w:rPr>
        <w:t>推进</w:t>
      </w:r>
      <w:r w:rsidR="00FB6290" w:rsidRPr="00F74801">
        <w:rPr>
          <w:rFonts w:ascii="Times New Roman" w:eastAsia="方正仿宋_GBK" w:hAnsi="Times New Roman"/>
          <w:sz w:val="30"/>
          <w:szCs w:val="30"/>
        </w:rPr>
        <w:t>“</w:t>
      </w:r>
      <w:r w:rsidR="00FB6290" w:rsidRPr="00F74801">
        <w:rPr>
          <w:rFonts w:ascii="Times New Roman" w:eastAsia="方正仿宋_GBK" w:hAnsi="Times New Roman"/>
          <w:sz w:val="30"/>
          <w:szCs w:val="30"/>
        </w:rPr>
        <w:t>课堂</w:t>
      </w:r>
      <w:r w:rsidR="00FB6290" w:rsidRPr="00F74801">
        <w:rPr>
          <w:rFonts w:ascii="Times New Roman" w:eastAsia="方正仿宋_GBK" w:hAnsi="Times New Roman"/>
          <w:sz w:val="30"/>
          <w:szCs w:val="30"/>
        </w:rPr>
        <w:t>+</w:t>
      </w:r>
      <w:r w:rsidR="00FB6290" w:rsidRPr="00F74801">
        <w:rPr>
          <w:rFonts w:ascii="Times New Roman" w:eastAsia="方正仿宋_GBK" w:hAnsi="Times New Roman"/>
          <w:sz w:val="30"/>
          <w:szCs w:val="30"/>
        </w:rPr>
        <w:t>基地</w:t>
      </w:r>
      <w:r w:rsidR="00FB6290" w:rsidRPr="00F74801">
        <w:rPr>
          <w:rFonts w:ascii="Times New Roman" w:eastAsia="方正仿宋_GBK" w:hAnsi="Times New Roman"/>
          <w:sz w:val="30"/>
          <w:szCs w:val="30"/>
        </w:rPr>
        <w:t>”</w:t>
      </w:r>
      <w:r w:rsidR="00FB6290" w:rsidRPr="00F74801">
        <w:rPr>
          <w:rFonts w:ascii="Times New Roman" w:eastAsia="方正仿宋_GBK" w:hAnsi="Times New Roman"/>
          <w:sz w:val="30"/>
          <w:szCs w:val="30"/>
        </w:rPr>
        <w:t>、</w:t>
      </w:r>
      <w:r w:rsidR="00FB6290" w:rsidRPr="00F74801">
        <w:rPr>
          <w:rFonts w:ascii="Times New Roman" w:eastAsia="方正仿宋_GBK" w:hAnsi="Times New Roman"/>
          <w:sz w:val="30"/>
          <w:szCs w:val="30"/>
        </w:rPr>
        <w:t>“</w:t>
      </w:r>
      <w:r w:rsidR="00FB6290" w:rsidRPr="00F74801">
        <w:rPr>
          <w:rFonts w:ascii="Times New Roman" w:eastAsia="方正仿宋_GBK" w:hAnsi="Times New Roman"/>
          <w:sz w:val="30"/>
          <w:szCs w:val="30"/>
        </w:rPr>
        <w:t>课堂</w:t>
      </w:r>
      <w:r w:rsidR="00FB6290" w:rsidRPr="00F74801">
        <w:rPr>
          <w:rFonts w:ascii="Times New Roman" w:eastAsia="方正仿宋_GBK" w:hAnsi="Times New Roman"/>
          <w:sz w:val="30"/>
          <w:szCs w:val="30"/>
        </w:rPr>
        <w:t>+</w:t>
      </w:r>
      <w:r w:rsidR="00FB6290" w:rsidRPr="00F74801">
        <w:rPr>
          <w:rFonts w:ascii="Times New Roman" w:eastAsia="方正仿宋_GBK" w:hAnsi="Times New Roman"/>
          <w:sz w:val="30"/>
          <w:szCs w:val="30"/>
        </w:rPr>
        <w:t>车间</w:t>
      </w:r>
      <w:r w:rsidR="00FB6290" w:rsidRPr="00F74801">
        <w:rPr>
          <w:rFonts w:ascii="Times New Roman" w:eastAsia="方正仿宋_GBK" w:hAnsi="Times New Roman"/>
          <w:sz w:val="30"/>
          <w:szCs w:val="30"/>
        </w:rPr>
        <w:t>”</w:t>
      </w:r>
      <w:r w:rsidR="00FB6290" w:rsidRPr="00F74801">
        <w:rPr>
          <w:rFonts w:ascii="Times New Roman" w:eastAsia="方正仿宋_GBK" w:hAnsi="Times New Roman"/>
          <w:sz w:val="30"/>
          <w:szCs w:val="30"/>
        </w:rPr>
        <w:t>等</w:t>
      </w:r>
      <w:r>
        <w:rPr>
          <w:rFonts w:ascii="Times New Roman" w:eastAsia="方正仿宋_GBK" w:hAnsi="Times New Roman" w:hint="eastAsia"/>
          <w:sz w:val="30"/>
          <w:szCs w:val="30"/>
        </w:rPr>
        <w:t>教育教学</w:t>
      </w:r>
      <w:r w:rsidR="00FB6290" w:rsidRPr="00F74801">
        <w:rPr>
          <w:rFonts w:ascii="Times New Roman" w:eastAsia="方正仿宋_GBK" w:hAnsi="Times New Roman"/>
          <w:sz w:val="30"/>
          <w:szCs w:val="30"/>
        </w:rPr>
        <w:t>改革。优化质量评价与考核体系，探索实施学分累积与转换制度。深化试点专业现代学徒制</w:t>
      </w:r>
      <w:r>
        <w:rPr>
          <w:rFonts w:ascii="Times New Roman" w:eastAsia="方正仿宋_GBK" w:hAnsi="Times New Roman" w:hint="eastAsia"/>
          <w:sz w:val="30"/>
          <w:szCs w:val="30"/>
        </w:rPr>
        <w:t>人才</w:t>
      </w:r>
      <w:r w:rsidR="00FB6290" w:rsidRPr="00F74801">
        <w:rPr>
          <w:rFonts w:ascii="Times New Roman" w:eastAsia="方正仿宋_GBK" w:hAnsi="Times New Roman"/>
          <w:sz w:val="30"/>
          <w:szCs w:val="30"/>
        </w:rPr>
        <w:t>培养模式改革，</w:t>
      </w:r>
      <w:r w:rsidR="00FB6290" w:rsidRPr="00130A23">
        <w:rPr>
          <w:rFonts w:ascii="Times New Roman" w:eastAsia="方正仿宋_GBK" w:hAnsi="Times New Roman"/>
          <w:sz w:val="30"/>
          <w:szCs w:val="30"/>
        </w:rPr>
        <w:t>探索校企联合培养、</w:t>
      </w:r>
      <w:r w:rsidR="00FB6290" w:rsidRPr="00F74801">
        <w:rPr>
          <w:rFonts w:ascii="Times New Roman" w:eastAsia="方正仿宋_GBK" w:hAnsi="Times New Roman"/>
          <w:sz w:val="30"/>
          <w:szCs w:val="30"/>
        </w:rPr>
        <w:t>一体化育人的长效机制。</w:t>
      </w:r>
      <w:r w:rsidR="00FB6290" w:rsidRPr="00130A23">
        <w:rPr>
          <w:rFonts w:ascii="Times New Roman" w:eastAsia="方正仿宋_GBK" w:hAnsi="Times New Roman" w:hint="eastAsia"/>
          <w:sz w:val="30"/>
          <w:szCs w:val="30"/>
        </w:rPr>
        <w:t>充分</w:t>
      </w:r>
      <w:r w:rsidR="00FB6290" w:rsidRPr="00130A23">
        <w:rPr>
          <w:rFonts w:ascii="Times New Roman" w:eastAsia="方正仿宋_GBK" w:hAnsi="Times New Roman"/>
          <w:sz w:val="30"/>
          <w:szCs w:val="30"/>
        </w:rPr>
        <w:t>发挥南通市全国首批</w:t>
      </w:r>
      <w:r w:rsidR="00FB6290" w:rsidRPr="00130A23">
        <w:rPr>
          <w:rFonts w:ascii="Times New Roman" w:eastAsia="方正仿宋_GBK" w:hAnsi="Times New Roman"/>
          <w:sz w:val="30"/>
          <w:szCs w:val="30"/>
        </w:rPr>
        <w:t>“</w:t>
      </w:r>
      <w:r w:rsidR="00FB6290" w:rsidRPr="00130A23">
        <w:rPr>
          <w:rFonts w:ascii="Times New Roman" w:eastAsia="方正仿宋_GBK" w:hAnsi="Times New Roman"/>
          <w:sz w:val="30"/>
          <w:szCs w:val="30"/>
        </w:rPr>
        <w:t>现代学徒制</w:t>
      </w:r>
      <w:r w:rsidR="00FB6290" w:rsidRPr="00130A23">
        <w:rPr>
          <w:rFonts w:ascii="Times New Roman" w:eastAsia="方正仿宋_GBK" w:hAnsi="Times New Roman"/>
          <w:sz w:val="30"/>
          <w:szCs w:val="30"/>
        </w:rPr>
        <w:t>”</w:t>
      </w:r>
      <w:r w:rsidR="00FB6290" w:rsidRPr="00130A23">
        <w:rPr>
          <w:rFonts w:ascii="Times New Roman" w:eastAsia="方正仿宋_GBK" w:hAnsi="Times New Roman"/>
          <w:sz w:val="30"/>
          <w:szCs w:val="30"/>
        </w:rPr>
        <w:t>试点城市的优势，</w:t>
      </w:r>
      <w:r>
        <w:rPr>
          <w:rFonts w:ascii="Times New Roman" w:eastAsia="方正仿宋_GBK" w:hAnsi="Times New Roman" w:hint="eastAsia"/>
          <w:sz w:val="30"/>
          <w:szCs w:val="30"/>
        </w:rPr>
        <w:t>大力推进</w:t>
      </w:r>
      <w:r w:rsidR="00FB6290" w:rsidRPr="00130A23">
        <w:rPr>
          <w:rFonts w:ascii="Times New Roman" w:eastAsia="方正仿宋_GBK" w:hAnsi="Times New Roman"/>
          <w:sz w:val="30"/>
          <w:szCs w:val="30"/>
        </w:rPr>
        <w:t>“</w:t>
      </w:r>
      <w:r w:rsidR="00FB6290" w:rsidRPr="00130A23">
        <w:rPr>
          <w:rFonts w:ascii="Times New Roman" w:eastAsia="方正仿宋_GBK" w:hAnsi="Times New Roman"/>
          <w:sz w:val="30"/>
          <w:szCs w:val="30"/>
        </w:rPr>
        <w:t>建筑智能化工程技术</w:t>
      </w:r>
      <w:r w:rsidR="00FB6290" w:rsidRPr="00130A23">
        <w:rPr>
          <w:rFonts w:ascii="Times New Roman" w:eastAsia="方正仿宋_GBK" w:hAnsi="Times New Roman"/>
          <w:sz w:val="30"/>
          <w:szCs w:val="30"/>
        </w:rPr>
        <w:t>”</w:t>
      </w:r>
      <w:r w:rsidR="00FB6290" w:rsidRPr="00130A23">
        <w:rPr>
          <w:rFonts w:ascii="Times New Roman" w:eastAsia="方正仿宋_GBK" w:hAnsi="Times New Roman"/>
          <w:sz w:val="30"/>
          <w:szCs w:val="30"/>
        </w:rPr>
        <w:t>、</w:t>
      </w:r>
      <w:r w:rsidR="00FB6290" w:rsidRPr="00130A23">
        <w:rPr>
          <w:rFonts w:ascii="Times New Roman" w:eastAsia="方正仿宋_GBK" w:hAnsi="Times New Roman"/>
          <w:sz w:val="30"/>
          <w:szCs w:val="30"/>
        </w:rPr>
        <w:t>“</w:t>
      </w:r>
      <w:r w:rsidR="00FB6290" w:rsidRPr="00130A23">
        <w:rPr>
          <w:rFonts w:ascii="Times New Roman" w:eastAsia="方正仿宋_GBK" w:hAnsi="Times New Roman"/>
          <w:sz w:val="30"/>
          <w:szCs w:val="30"/>
        </w:rPr>
        <w:t>电梯工程技术</w:t>
      </w:r>
      <w:r w:rsidR="00FB6290" w:rsidRPr="00130A23">
        <w:rPr>
          <w:rFonts w:ascii="Times New Roman" w:eastAsia="方正仿宋_GBK" w:hAnsi="Times New Roman"/>
          <w:sz w:val="30"/>
          <w:szCs w:val="30"/>
        </w:rPr>
        <w:t>”</w:t>
      </w:r>
      <w:r>
        <w:rPr>
          <w:rFonts w:ascii="Times New Roman" w:eastAsia="方正仿宋_GBK" w:hAnsi="Times New Roman" w:hint="eastAsia"/>
          <w:sz w:val="30"/>
          <w:szCs w:val="30"/>
        </w:rPr>
        <w:t>两个</w:t>
      </w:r>
      <w:r w:rsidR="00FB6290" w:rsidRPr="00130A23">
        <w:rPr>
          <w:rFonts w:ascii="Times New Roman" w:eastAsia="方正仿宋_GBK" w:hAnsi="Times New Roman"/>
          <w:sz w:val="30"/>
          <w:szCs w:val="30"/>
        </w:rPr>
        <w:t>现代学徒制</w:t>
      </w:r>
      <w:r>
        <w:rPr>
          <w:rFonts w:ascii="Times New Roman" w:eastAsia="方正仿宋_GBK" w:hAnsi="Times New Roman" w:hint="eastAsia"/>
          <w:sz w:val="30"/>
          <w:szCs w:val="30"/>
        </w:rPr>
        <w:t>试点专业的</w:t>
      </w:r>
      <w:r w:rsidR="00FB6290" w:rsidRPr="00130A23">
        <w:rPr>
          <w:rFonts w:ascii="Times New Roman" w:eastAsia="方正仿宋_GBK" w:hAnsi="Times New Roman"/>
          <w:sz w:val="30"/>
          <w:szCs w:val="30"/>
        </w:rPr>
        <w:t>人才培养模式</w:t>
      </w:r>
      <w:r>
        <w:rPr>
          <w:rFonts w:ascii="Times New Roman" w:eastAsia="方正仿宋_GBK" w:hAnsi="Times New Roman" w:hint="eastAsia"/>
          <w:sz w:val="30"/>
          <w:szCs w:val="30"/>
        </w:rPr>
        <w:t>建设与</w:t>
      </w:r>
      <w:r w:rsidR="00FB6290" w:rsidRPr="00130A23">
        <w:rPr>
          <w:rFonts w:ascii="Times New Roman" w:eastAsia="方正仿宋_GBK" w:hAnsi="Times New Roman"/>
          <w:sz w:val="30"/>
          <w:szCs w:val="30"/>
        </w:rPr>
        <w:t>改革，</w:t>
      </w:r>
      <w:r w:rsidR="00FB6290" w:rsidRPr="00130A23">
        <w:rPr>
          <w:rFonts w:ascii="Times New Roman" w:eastAsia="方正仿宋_GBK" w:hAnsi="Times New Roman" w:hint="eastAsia"/>
          <w:sz w:val="30"/>
          <w:szCs w:val="30"/>
        </w:rPr>
        <w:t>形成可供借鉴的现代学徒制改革范式。</w:t>
      </w:r>
      <w:r w:rsidR="00FB6290" w:rsidRPr="00F74801">
        <w:rPr>
          <w:rFonts w:ascii="Times New Roman" w:eastAsia="方正仿宋_GBK" w:hAnsi="Times New Roman"/>
          <w:sz w:val="30"/>
          <w:szCs w:val="30"/>
        </w:rPr>
        <w:t>加强对各类企业学院及人才培养模式创新项目的管理，强化对人才培养全过程的质量监督和指导。</w:t>
      </w:r>
      <w:r w:rsidR="00FB6290" w:rsidRPr="00130A23">
        <w:rPr>
          <w:rFonts w:ascii="Times New Roman" w:eastAsia="方正仿宋_GBK" w:hAnsi="Times New Roman" w:hint="eastAsia"/>
          <w:sz w:val="30"/>
          <w:szCs w:val="30"/>
        </w:rPr>
        <w:t>进一步加强现代职教体系专业建设，在</w:t>
      </w:r>
      <w:r w:rsidR="00FB6290" w:rsidRPr="00130A23">
        <w:rPr>
          <w:rFonts w:ascii="Times New Roman" w:eastAsia="方正仿宋_GBK" w:hAnsi="Times New Roman" w:hint="eastAsia"/>
          <w:sz w:val="30"/>
          <w:szCs w:val="30"/>
        </w:rPr>
        <w:t>3+3</w:t>
      </w:r>
      <w:r w:rsidR="00FB6290" w:rsidRPr="00130A23">
        <w:rPr>
          <w:rFonts w:ascii="Times New Roman" w:eastAsia="方正仿宋_GBK" w:hAnsi="Times New Roman" w:hint="eastAsia"/>
          <w:sz w:val="30"/>
          <w:szCs w:val="30"/>
        </w:rPr>
        <w:t>中高职衔接、</w:t>
      </w:r>
      <w:r w:rsidR="00FB6290" w:rsidRPr="00130A23">
        <w:rPr>
          <w:rFonts w:ascii="Times New Roman" w:eastAsia="方正仿宋_GBK" w:hAnsi="Times New Roman" w:hint="eastAsia"/>
          <w:sz w:val="30"/>
          <w:szCs w:val="30"/>
        </w:rPr>
        <w:t>3+2</w:t>
      </w:r>
      <w:r w:rsidR="00FB6290" w:rsidRPr="00130A23">
        <w:rPr>
          <w:rFonts w:ascii="Times New Roman" w:eastAsia="方正仿宋_GBK" w:hAnsi="Times New Roman" w:hint="eastAsia"/>
          <w:sz w:val="30"/>
          <w:szCs w:val="30"/>
        </w:rPr>
        <w:t>高职与本科分段培养的基础上，努力拓展</w:t>
      </w:r>
      <w:r w:rsidR="00FB6290" w:rsidRPr="00130A23">
        <w:rPr>
          <w:rFonts w:ascii="Times New Roman" w:eastAsia="方正仿宋_GBK" w:hAnsi="Times New Roman" w:hint="eastAsia"/>
          <w:sz w:val="30"/>
          <w:szCs w:val="30"/>
        </w:rPr>
        <w:t>4+0</w:t>
      </w:r>
      <w:r w:rsidR="00FB6290" w:rsidRPr="00130A23">
        <w:rPr>
          <w:rFonts w:ascii="Times New Roman" w:eastAsia="方正仿宋_GBK" w:hAnsi="Times New Roman" w:hint="eastAsia"/>
          <w:sz w:val="30"/>
          <w:szCs w:val="30"/>
        </w:rPr>
        <w:t>高职与本科合作培养项目。</w:t>
      </w:r>
    </w:p>
    <w:p w:rsidR="00FB6290" w:rsidRPr="007D1592" w:rsidRDefault="00C55348" w:rsidP="00E574D8">
      <w:pPr>
        <w:spacing w:line="520" w:lineRule="exact"/>
        <w:ind w:firstLineChars="200" w:firstLine="607"/>
        <w:rPr>
          <w:rFonts w:ascii="方正仿宋_GBK" w:eastAsia="方正仿宋_GBK" w:hAnsi="Times New Roman"/>
          <w:b/>
          <w:sz w:val="28"/>
          <w:szCs w:val="28"/>
        </w:rPr>
      </w:pPr>
      <w:r>
        <w:rPr>
          <w:rFonts w:eastAsia="方正仿宋_GBK" w:hint="eastAsia"/>
          <w:b/>
          <w:bCs/>
          <w:sz w:val="30"/>
          <w:szCs w:val="30"/>
        </w:rPr>
        <w:t>2</w:t>
      </w:r>
      <w:r>
        <w:rPr>
          <w:rFonts w:eastAsia="方正仿宋_GBK" w:hint="eastAsia"/>
          <w:b/>
          <w:bCs/>
          <w:sz w:val="30"/>
          <w:szCs w:val="30"/>
        </w:rPr>
        <w:t>、</w:t>
      </w:r>
      <w:r w:rsidR="00FB6290" w:rsidRPr="00F74801">
        <w:rPr>
          <w:rFonts w:ascii="Times New Roman" w:eastAsia="方正仿宋_GBK" w:hAnsi="Times New Roman"/>
          <w:b/>
          <w:bCs/>
          <w:sz w:val="30"/>
          <w:szCs w:val="30"/>
        </w:rPr>
        <w:t>课程教学改革。</w:t>
      </w:r>
      <w:r w:rsidR="00FB6290" w:rsidRPr="00F74801">
        <w:rPr>
          <w:rFonts w:ascii="Times New Roman" w:eastAsia="方正仿宋_GBK" w:hAnsi="Times New Roman"/>
          <w:sz w:val="30"/>
          <w:szCs w:val="30"/>
        </w:rPr>
        <w:t>以项目化课程改革为重点，深入推进专业课程和教学方法改革</w:t>
      </w:r>
      <w:r w:rsidR="00FB6290" w:rsidRPr="00F74801">
        <w:rPr>
          <w:rFonts w:ascii="Times New Roman" w:eastAsia="方正仿宋_GBK" w:hAnsi="Times New Roman" w:hint="eastAsia"/>
          <w:sz w:val="30"/>
          <w:szCs w:val="30"/>
        </w:rPr>
        <w:t>。</w:t>
      </w:r>
      <w:r w:rsidR="00FB6290" w:rsidRPr="00F74801">
        <w:rPr>
          <w:rFonts w:ascii="Times New Roman" w:eastAsia="方正仿宋_GBK" w:hAnsi="Times New Roman"/>
          <w:sz w:val="30"/>
          <w:szCs w:val="30"/>
        </w:rPr>
        <w:t>应用信息技术整合优质教育资源，打造精品开放课程及优质课程资源库。推进项目化、实践性、电子化教材开发，探索国际化与双语教材建设。通过优化教学手段、教学组织、教学场所、教学评价，形成</w:t>
      </w:r>
      <w:r w:rsidR="00FB6290" w:rsidRPr="00F74801">
        <w:rPr>
          <w:rFonts w:ascii="Times New Roman" w:eastAsia="方正仿宋_GBK" w:hAnsi="Times New Roman"/>
          <w:sz w:val="30"/>
          <w:szCs w:val="30"/>
        </w:rPr>
        <w:t>“</w:t>
      </w:r>
      <w:r w:rsidR="00FB6290" w:rsidRPr="00F74801">
        <w:rPr>
          <w:rFonts w:ascii="Times New Roman" w:eastAsia="方正仿宋_GBK" w:hAnsi="Times New Roman"/>
          <w:sz w:val="30"/>
          <w:szCs w:val="30"/>
        </w:rPr>
        <w:t>理实一体</w:t>
      </w:r>
      <w:r w:rsidR="00FB6290" w:rsidRPr="00F74801">
        <w:rPr>
          <w:rFonts w:ascii="Times New Roman" w:eastAsia="方正仿宋_GBK" w:hAnsi="Times New Roman"/>
          <w:sz w:val="30"/>
          <w:szCs w:val="30"/>
        </w:rPr>
        <w:t>”</w:t>
      </w:r>
      <w:r w:rsidR="00FB6290" w:rsidRPr="00F74801">
        <w:rPr>
          <w:rFonts w:ascii="Times New Roman" w:eastAsia="方正仿宋_GBK" w:hAnsi="Times New Roman"/>
          <w:sz w:val="30"/>
          <w:szCs w:val="30"/>
        </w:rPr>
        <w:t>的项目化课程实施体系，力争获得省级以上教学成果。</w:t>
      </w:r>
    </w:p>
    <w:p w:rsidR="00FB6290" w:rsidRDefault="00C55348" w:rsidP="00E574D8">
      <w:pPr>
        <w:widowControl/>
        <w:spacing w:line="520" w:lineRule="exact"/>
        <w:ind w:firstLineChars="200" w:firstLine="607"/>
        <w:jc w:val="left"/>
        <w:outlineLvl w:val="0"/>
        <w:rPr>
          <w:rFonts w:ascii="Times New Roman" w:eastAsia="方正仿宋_GBK" w:hAnsi="Times New Roman"/>
          <w:sz w:val="30"/>
          <w:szCs w:val="30"/>
        </w:rPr>
      </w:pPr>
      <w:r>
        <w:rPr>
          <w:rFonts w:ascii="Times New Roman" w:eastAsia="方正仿宋_GBK" w:hAnsi="Times New Roman" w:hint="eastAsia"/>
          <w:b/>
          <w:bCs/>
          <w:sz w:val="30"/>
          <w:szCs w:val="30"/>
        </w:rPr>
        <w:lastRenderedPageBreak/>
        <w:t>3</w:t>
      </w:r>
      <w:r>
        <w:rPr>
          <w:rFonts w:ascii="Times New Roman" w:eastAsia="方正仿宋_GBK" w:hAnsi="Times New Roman" w:hint="eastAsia"/>
          <w:b/>
          <w:bCs/>
          <w:sz w:val="30"/>
          <w:szCs w:val="30"/>
        </w:rPr>
        <w:t>、</w:t>
      </w:r>
      <w:r w:rsidR="00FB6290" w:rsidRPr="00F74801">
        <w:rPr>
          <w:rFonts w:ascii="Times New Roman" w:eastAsia="方正仿宋_GBK" w:hAnsi="Times New Roman"/>
          <w:b/>
          <w:bCs/>
          <w:sz w:val="30"/>
          <w:szCs w:val="30"/>
        </w:rPr>
        <w:t>创新创业教育</w:t>
      </w:r>
      <w:r w:rsidR="00FB6290">
        <w:rPr>
          <w:rFonts w:ascii="Times New Roman" w:eastAsia="方正仿宋_GBK" w:hAnsi="Times New Roman" w:hint="eastAsia"/>
          <w:b/>
          <w:bCs/>
          <w:sz w:val="30"/>
          <w:szCs w:val="30"/>
        </w:rPr>
        <w:t>体系</w:t>
      </w:r>
      <w:r w:rsidR="00187652" w:rsidRPr="00F74801">
        <w:rPr>
          <w:rFonts w:ascii="Times New Roman" w:eastAsia="方正仿宋_GBK" w:hAnsi="Times New Roman"/>
          <w:b/>
          <w:bCs/>
          <w:sz w:val="30"/>
          <w:szCs w:val="30"/>
        </w:rPr>
        <w:t>改革</w:t>
      </w:r>
      <w:r w:rsidR="00FB6290" w:rsidRPr="00F74801">
        <w:rPr>
          <w:rFonts w:ascii="Times New Roman" w:eastAsia="方正仿宋_GBK" w:hAnsi="Times New Roman"/>
          <w:b/>
          <w:bCs/>
          <w:sz w:val="30"/>
          <w:szCs w:val="30"/>
        </w:rPr>
        <w:t>。</w:t>
      </w:r>
      <w:r w:rsidR="00FB6290" w:rsidRPr="00F74801">
        <w:rPr>
          <w:rFonts w:ascii="Times New Roman" w:eastAsia="方正仿宋_GBK" w:hAnsi="Times New Roman"/>
          <w:sz w:val="30"/>
          <w:szCs w:val="30"/>
        </w:rPr>
        <w:t>围绕</w:t>
      </w:r>
      <w:r w:rsidR="00FB6290" w:rsidRPr="00F74801">
        <w:rPr>
          <w:rFonts w:ascii="Times New Roman" w:eastAsia="方正仿宋_GBK" w:hAnsi="Times New Roman"/>
          <w:sz w:val="30"/>
          <w:szCs w:val="30"/>
        </w:rPr>
        <w:t>“</w:t>
      </w:r>
      <w:r w:rsidR="00FB6290" w:rsidRPr="00F74801">
        <w:rPr>
          <w:rFonts w:ascii="Times New Roman" w:eastAsia="方正仿宋_GBK" w:hAnsi="Times New Roman"/>
          <w:sz w:val="30"/>
          <w:szCs w:val="30"/>
        </w:rPr>
        <w:t>技术技能</w:t>
      </w:r>
      <w:r w:rsidR="00FB6290" w:rsidRPr="00F74801">
        <w:rPr>
          <w:rFonts w:ascii="Times New Roman" w:eastAsia="方正仿宋_GBK" w:hAnsi="Times New Roman"/>
          <w:sz w:val="30"/>
          <w:szCs w:val="30"/>
        </w:rPr>
        <w:t>+</w:t>
      </w:r>
      <w:r w:rsidR="00FB6290" w:rsidRPr="00F74801">
        <w:rPr>
          <w:rFonts w:ascii="Times New Roman" w:eastAsia="方正仿宋_GBK" w:hAnsi="Times New Roman"/>
          <w:sz w:val="30"/>
          <w:szCs w:val="30"/>
        </w:rPr>
        <w:t>创新创业</w:t>
      </w:r>
      <w:r w:rsidR="00FB6290" w:rsidRPr="00F74801">
        <w:rPr>
          <w:rFonts w:ascii="Times New Roman" w:eastAsia="方正仿宋_GBK" w:hAnsi="Times New Roman"/>
          <w:sz w:val="30"/>
          <w:szCs w:val="30"/>
        </w:rPr>
        <w:t>”</w:t>
      </w:r>
      <w:r w:rsidR="00FB6290" w:rsidRPr="00F74801">
        <w:rPr>
          <w:rFonts w:ascii="Times New Roman" w:eastAsia="方正仿宋_GBK" w:hAnsi="Times New Roman"/>
          <w:sz w:val="30"/>
          <w:szCs w:val="30"/>
        </w:rPr>
        <w:t>型人才培养目标，改革创新创业教育体系，推动创新创业教育与专业教育有机融合。结合专业课程体系的重构</w:t>
      </w:r>
      <w:r>
        <w:rPr>
          <w:rFonts w:ascii="Times New Roman" w:eastAsia="方正仿宋_GBK" w:hAnsi="Times New Roman" w:hint="eastAsia"/>
          <w:sz w:val="30"/>
          <w:szCs w:val="30"/>
        </w:rPr>
        <w:t>和</w:t>
      </w:r>
      <w:r w:rsidR="00FB6290" w:rsidRPr="00F74801">
        <w:rPr>
          <w:rFonts w:ascii="Times New Roman" w:eastAsia="方正仿宋_GBK" w:hAnsi="Times New Roman"/>
          <w:sz w:val="30"/>
          <w:szCs w:val="30"/>
        </w:rPr>
        <w:t>优化，构建创新创业教育课程体系。积极推进各类创业教育实践平台建设，完善支点创业中心</w:t>
      </w:r>
      <w:r w:rsidR="00FB6290" w:rsidRPr="00F74801">
        <w:rPr>
          <w:rFonts w:ascii="Times New Roman" w:eastAsia="方正仿宋_GBK" w:hAnsi="Times New Roman"/>
          <w:sz w:val="30"/>
          <w:szCs w:val="30"/>
        </w:rPr>
        <w:t>“</w:t>
      </w:r>
      <w:r w:rsidR="00FB6290" w:rsidRPr="00F74801">
        <w:rPr>
          <w:rFonts w:ascii="Times New Roman" w:eastAsia="方正仿宋_GBK" w:hAnsi="Times New Roman"/>
          <w:sz w:val="30"/>
          <w:szCs w:val="30"/>
        </w:rPr>
        <w:t>众创空间</w:t>
      </w:r>
      <w:r w:rsidR="00FB6290" w:rsidRPr="00F74801">
        <w:rPr>
          <w:rFonts w:ascii="Times New Roman" w:eastAsia="方正仿宋_GBK" w:hAnsi="Times New Roman"/>
          <w:sz w:val="30"/>
          <w:szCs w:val="30"/>
        </w:rPr>
        <w:t>”</w:t>
      </w:r>
      <w:r w:rsidR="00FB6290" w:rsidRPr="00F74801">
        <w:rPr>
          <w:rFonts w:ascii="Times New Roman" w:eastAsia="方正仿宋_GBK" w:hAnsi="Times New Roman"/>
          <w:sz w:val="30"/>
          <w:szCs w:val="30"/>
        </w:rPr>
        <w:t>运行机制。探索将学生完成的创新实验、论文发表、专利获取、自主创业等成果折算为学分，引导学生积极参与创新创业项目，营造创新创业氛围。</w:t>
      </w:r>
    </w:p>
    <w:p w:rsidR="00666ABC" w:rsidRPr="00F74801" w:rsidRDefault="00A85EEC" w:rsidP="00E574D8">
      <w:pPr>
        <w:widowControl/>
        <w:adjustRightInd w:val="0"/>
        <w:snapToGrid w:val="0"/>
        <w:spacing w:line="520" w:lineRule="exact"/>
        <w:ind w:firstLineChars="200" w:firstLine="607"/>
        <w:rPr>
          <w:rFonts w:ascii="Times New Roman" w:eastAsia="新宋体" w:hAnsi="Times New Roman"/>
          <w:kern w:val="0"/>
          <w:sz w:val="30"/>
          <w:szCs w:val="30"/>
        </w:rPr>
      </w:pPr>
      <w:r>
        <w:rPr>
          <w:rFonts w:ascii="Times New Roman" w:eastAsia="方正仿宋_GBK" w:hAnsi="Times New Roman" w:hint="eastAsia"/>
          <w:b/>
          <w:bCs/>
          <w:sz w:val="30"/>
          <w:szCs w:val="30"/>
        </w:rPr>
        <w:t>4</w:t>
      </w:r>
      <w:r>
        <w:rPr>
          <w:rFonts w:ascii="Times New Roman" w:eastAsia="方正仿宋_GBK" w:hAnsi="Times New Roman" w:hint="eastAsia"/>
          <w:b/>
          <w:bCs/>
          <w:sz w:val="30"/>
          <w:szCs w:val="30"/>
        </w:rPr>
        <w:t>、</w:t>
      </w:r>
      <w:r w:rsidR="00666ABC" w:rsidRPr="00F74801">
        <w:rPr>
          <w:rFonts w:ascii="Times New Roman" w:eastAsia="方正仿宋_GBK" w:hAnsi="Times New Roman"/>
          <w:b/>
          <w:bCs/>
          <w:sz w:val="30"/>
          <w:szCs w:val="30"/>
        </w:rPr>
        <w:t>实训基地建设</w:t>
      </w:r>
      <w:r w:rsidR="00666ABC" w:rsidRPr="00F74801">
        <w:rPr>
          <w:rFonts w:ascii="Times New Roman" w:eastAsia="方正仿宋_GBK" w:hAnsi="Times New Roman"/>
          <w:sz w:val="30"/>
          <w:szCs w:val="30"/>
        </w:rPr>
        <w:t>。</w:t>
      </w:r>
      <w:r w:rsidR="00666ABC" w:rsidRPr="00AB79B9">
        <w:rPr>
          <w:rFonts w:ascii="Times New Roman" w:eastAsia="方正仿宋_GBK" w:hAnsi="Times New Roman" w:hint="eastAsia"/>
          <w:sz w:val="30"/>
          <w:szCs w:val="30"/>
        </w:rPr>
        <w:t>重点</w:t>
      </w:r>
      <w:r w:rsidR="00666ABC">
        <w:rPr>
          <w:rFonts w:ascii="Times New Roman" w:eastAsia="方正仿宋_GBK" w:hAnsi="Times New Roman" w:hint="eastAsia"/>
          <w:sz w:val="30"/>
          <w:szCs w:val="30"/>
        </w:rPr>
        <w:t>推进</w:t>
      </w:r>
      <w:r w:rsidR="00666ABC" w:rsidRPr="00AB79B9">
        <w:rPr>
          <w:rFonts w:ascii="Times New Roman" w:eastAsia="方正仿宋_GBK" w:hAnsi="Times New Roman" w:hint="eastAsia"/>
          <w:sz w:val="30"/>
          <w:szCs w:val="30"/>
        </w:rPr>
        <w:t>环保产教融合实训中心、罗克韦尔自动化实训中心（协同创新中心）、电梯实训中心、智慧商科实训中心、汽车实训中心、建筑智能化实训中心、学生素质拓展中心等</w:t>
      </w:r>
      <w:r>
        <w:rPr>
          <w:rFonts w:ascii="Times New Roman" w:eastAsia="方正仿宋_GBK" w:hAnsi="Times New Roman" w:hint="eastAsia"/>
          <w:sz w:val="30"/>
          <w:szCs w:val="30"/>
        </w:rPr>
        <w:t>实训基地与平台建设。建成后，</w:t>
      </w:r>
      <w:r w:rsidR="00666ABC" w:rsidRPr="00AB79B9">
        <w:rPr>
          <w:rFonts w:ascii="Times New Roman" w:eastAsia="方正仿宋_GBK" w:hAnsi="Times New Roman" w:hint="eastAsia"/>
          <w:sz w:val="30"/>
          <w:szCs w:val="30"/>
        </w:rPr>
        <w:t>各</w:t>
      </w:r>
      <w:r>
        <w:rPr>
          <w:rFonts w:ascii="Times New Roman" w:eastAsia="方正仿宋_GBK" w:hAnsi="Times New Roman" w:hint="eastAsia"/>
          <w:sz w:val="30"/>
          <w:szCs w:val="30"/>
        </w:rPr>
        <w:t>类</w:t>
      </w:r>
      <w:r w:rsidR="00666ABC" w:rsidRPr="00AB79B9">
        <w:rPr>
          <w:rFonts w:ascii="Times New Roman" w:eastAsia="方正仿宋_GBK" w:hAnsi="Times New Roman" w:hint="eastAsia"/>
          <w:sz w:val="30"/>
          <w:szCs w:val="30"/>
        </w:rPr>
        <w:t>中心除满足本校教学</w:t>
      </w:r>
      <w:r>
        <w:rPr>
          <w:rFonts w:ascii="Times New Roman" w:eastAsia="方正仿宋_GBK" w:hAnsi="Times New Roman" w:hint="eastAsia"/>
          <w:sz w:val="30"/>
          <w:szCs w:val="30"/>
        </w:rPr>
        <w:t>实训</w:t>
      </w:r>
      <w:r w:rsidR="00666ABC" w:rsidRPr="00AB79B9">
        <w:rPr>
          <w:rFonts w:ascii="Times New Roman" w:eastAsia="方正仿宋_GBK" w:hAnsi="Times New Roman" w:hint="eastAsia"/>
          <w:sz w:val="30"/>
          <w:szCs w:val="30"/>
        </w:rPr>
        <w:t>需要外，力争成为区域行业的职业技能鉴定中心、职工培训中心和科技研发中心。</w:t>
      </w:r>
      <w:r w:rsidR="00666ABC" w:rsidRPr="00F74801">
        <w:rPr>
          <w:rFonts w:ascii="Times New Roman" w:eastAsia="方正仿宋_GBK" w:hAnsi="Times New Roman"/>
          <w:sz w:val="30"/>
          <w:szCs w:val="30"/>
        </w:rPr>
        <w:t>积极推进省级产教深度融合实训基地环境检测中心建设，进一步完善薛窑科研实训中心运行和管理的公司化运作，将薛窑基地建设成融科技示范、技术集成、成果转化、融资孵化、创新创业为一体的</w:t>
      </w:r>
      <w:r w:rsidR="00666ABC">
        <w:rPr>
          <w:rFonts w:ascii="Times New Roman" w:eastAsia="方正仿宋_GBK" w:hAnsi="Times New Roman" w:hint="eastAsia"/>
          <w:sz w:val="30"/>
          <w:szCs w:val="30"/>
        </w:rPr>
        <w:t>名符其实的</w:t>
      </w:r>
      <w:r w:rsidR="00666ABC" w:rsidRPr="00F74801">
        <w:rPr>
          <w:rFonts w:ascii="Times New Roman" w:eastAsia="方正仿宋_GBK" w:hAnsi="Times New Roman"/>
          <w:sz w:val="30"/>
          <w:szCs w:val="30"/>
        </w:rPr>
        <w:t>国家级</w:t>
      </w:r>
      <w:r w:rsidR="00666ABC" w:rsidRPr="00F74801">
        <w:rPr>
          <w:rFonts w:ascii="Times New Roman" w:eastAsia="方正仿宋_GBK" w:hAnsi="Times New Roman"/>
          <w:sz w:val="30"/>
          <w:szCs w:val="30"/>
        </w:rPr>
        <w:t>“</w:t>
      </w:r>
      <w:r w:rsidR="00666ABC" w:rsidRPr="00F74801">
        <w:rPr>
          <w:rFonts w:ascii="Times New Roman" w:eastAsia="方正仿宋_GBK" w:hAnsi="Times New Roman"/>
          <w:sz w:val="30"/>
          <w:szCs w:val="30"/>
        </w:rPr>
        <w:t>星创天地</w:t>
      </w:r>
      <w:r w:rsidR="00666ABC" w:rsidRPr="00F74801">
        <w:rPr>
          <w:rFonts w:ascii="Times New Roman" w:eastAsia="方正仿宋_GBK" w:hAnsi="Times New Roman"/>
          <w:sz w:val="30"/>
          <w:szCs w:val="30"/>
        </w:rPr>
        <w:t>”</w:t>
      </w:r>
      <w:r w:rsidR="00666ABC" w:rsidRPr="00F74801">
        <w:rPr>
          <w:rFonts w:ascii="Times New Roman" w:eastAsia="方正仿宋_GBK" w:hAnsi="Times New Roman"/>
          <w:sz w:val="30"/>
          <w:szCs w:val="30"/>
        </w:rPr>
        <w:t>。不断探索校中厂、厂中校的深度共建模式，校企共建综合性实践教学体系。</w:t>
      </w:r>
    </w:p>
    <w:p w:rsidR="00666ABC" w:rsidRPr="00FB6290" w:rsidRDefault="00A85EEC" w:rsidP="00E574D8">
      <w:pPr>
        <w:widowControl/>
        <w:spacing w:line="520" w:lineRule="exact"/>
        <w:ind w:firstLineChars="200" w:firstLine="607"/>
        <w:jc w:val="left"/>
        <w:outlineLvl w:val="0"/>
        <w:rPr>
          <w:rFonts w:ascii="方正仿宋_GBK" w:eastAsia="方正仿宋_GBK" w:hAnsi="Times New Roman"/>
          <w:b/>
          <w:sz w:val="28"/>
          <w:szCs w:val="28"/>
        </w:rPr>
      </w:pPr>
      <w:r>
        <w:rPr>
          <w:rFonts w:ascii="Times New Roman" w:eastAsia="方正仿宋_GBK" w:hAnsi="Times New Roman" w:hint="eastAsia"/>
          <w:b/>
          <w:bCs/>
          <w:sz w:val="30"/>
          <w:szCs w:val="30"/>
        </w:rPr>
        <w:t>5</w:t>
      </w:r>
      <w:r>
        <w:rPr>
          <w:rFonts w:ascii="Times New Roman" w:eastAsia="方正仿宋_GBK" w:hAnsi="Times New Roman" w:hint="eastAsia"/>
          <w:b/>
          <w:bCs/>
          <w:sz w:val="30"/>
          <w:szCs w:val="30"/>
        </w:rPr>
        <w:t>、</w:t>
      </w:r>
      <w:r w:rsidR="00666ABC" w:rsidRPr="00F74801">
        <w:rPr>
          <w:rFonts w:ascii="Times New Roman" w:eastAsia="方正仿宋_GBK" w:hAnsi="Times New Roman"/>
          <w:b/>
          <w:bCs/>
          <w:sz w:val="30"/>
          <w:szCs w:val="30"/>
        </w:rPr>
        <w:t>教学质量监控</w:t>
      </w:r>
      <w:r>
        <w:rPr>
          <w:rFonts w:ascii="Times New Roman" w:eastAsia="方正仿宋_GBK" w:hAnsi="Times New Roman" w:hint="eastAsia"/>
          <w:b/>
          <w:bCs/>
          <w:sz w:val="30"/>
          <w:szCs w:val="30"/>
        </w:rPr>
        <w:t>体系建设</w:t>
      </w:r>
      <w:r w:rsidR="00666ABC" w:rsidRPr="00F74801">
        <w:rPr>
          <w:rFonts w:ascii="Times New Roman" w:eastAsia="方正仿宋_GBK" w:hAnsi="Times New Roman"/>
          <w:b/>
          <w:bCs/>
          <w:sz w:val="30"/>
          <w:szCs w:val="30"/>
        </w:rPr>
        <w:t>。</w:t>
      </w:r>
      <w:r w:rsidRPr="00F74801">
        <w:rPr>
          <w:rFonts w:ascii="Times New Roman" w:eastAsia="方正仿宋_GBK" w:hAnsi="Times New Roman"/>
          <w:color w:val="000000"/>
          <w:sz w:val="30"/>
          <w:szCs w:val="30"/>
        </w:rPr>
        <w:t>完善校、院两级教学督导体系，落实教学质量监</w:t>
      </w:r>
      <w:r w:rsidRPr="00F74801">
        <w:rPr>
          <w:rFonts w:ascii="Times New Roman" w:eastAsia="方正仿宋_GBK" w:hAnsi="Times New Roman"/>
          <w:sz w:val="30"/>
          <w:szCs w:val="30"/>
        </w:rPr>
        <w:t>控与评价工作的主体责任</w:t>
      </w:r>
      <w:r>
        <w:rPr>
          <w:rFonts w:ascii="Times New Roman" w:eastAsia="方正仿宋_GBK" w:hAnsi="Times New Roman" w:hint="eastAsia"/>
          <w:sz w:val="30"/>
          <w:szCs w:val="30"/>
        </w:rPr>
        <w:t>，</w:t>
      </w:r>
      <w:r w:rsidR="00666ABC" w:rsidRPr="00F74801">
        <w:rPr>
          <w:rFonts w:ascii="Times New Roman" w:eastAsia="方正仿宋_GBK" w:hAnsi="Times New Roman"/>
          <w:color w:val="000000"/>
          <w:sz w:val="30"/>
          <w:szCs w:val="30"/>
        </w:rPr>
        <w:t>严格执行《教学督导管理办法》，</w:t>
      </w:r>
      <w:r w:rsidRPr="00F74801">
        <w:rPr>
          <w:rFonts w:ascii="Times New Roman" w:eastAsia="方正仿宋_GBK" w:hAnsi="Times New Roman"/>
          <w:color w:val="000000"/>
          <w:sz w:val="30"/>
          <w:szCs w:val="30"/>
        </w:rPr>
        <w:t>实施全面教学质量监控，</w:t>
      </w:r>
      <w:r w:rsidR="00666ABC">
        <w:rPr>
          <w:rFonts w:ascii="Times New Roman" w:eastAsia="方正仿宋_GBK" w:hAnsi="Times New Roman" w:hint="eastAsia"/>
          <w:sz w:val="30"/>
          <w:szCs w:val="30"/>
        </w:rPr>
        <w:t>严格教学事故的督查处理</w:t>
      </w:r>
      <w:r w:rsidR="00666ABC" w:rsidRPr="00F74801">
        <w:rPr>
          <w:rFonts w:ascii="Times New Roman" w:eastAsia="方正仿宋_GBK" w:hAnsi="Times New Roman"/>
          <w:sz w:val="30"/>
          <w:szCs w:val="30"/>
        </w:rPr>
        <w:t>。明确各主要教学环节质量标准，完善质量监测与反馈机制，</w:t>
      </w:r>
      <w:r w:rsidR="00666ABC" w:rsidRPr="00F74801">
        <w:rPr>
          <w:rFonts w:ascii="Times New Roman" w:eastAsia="方正仿宋_GBK" w:hAnsi="Times New Roman"/>
          <w:color w:val="000000"/>
          <w:sz w:val="30"/>
          <w:szCs w:val="30"/>
        </w:rPr>
        <w:t>健全教师教学质量评价及结果使用制度</w:t>
      </w:r>
      <w:r w:rsidR="00666ABC" w:rsidRPr="00F74801">
        <w:rPr>
          <w:rFonts w:ascii="Times New Roman" w:eastAsia="方正仿宋_GBK" w:hAnsi="Times New Roman"/>
          <w:sz w:val="30"/>
          <w:szCs w:val="30"/>
        </w:rPr>
        <w:t>。</w:t>
      </w:r>
    </w:p>
    <w:p w:rsidR="00EB69F2" w:rsidRPr="007D1592" w:rsidRDefault="00EB69F2" w:rsidP="00EB69F2">
      <w:pPr>
        <w:spacing w:line="520" w:lineRule="exact"/>
        <w:ind w:firstLineChars="200" w:firstLine="600"/>
        <w:rPr>
          <w:rFonts w:ascii="Times New Roman" w:eastAsia="黑体" w:hAnsi="Times New Roman" w:cs="Times New Roman"/>
          <w:bCs/>
          <w:color w:val="000000"/>
          <w:kern w:val="0"/>
          <w:sz w:val="30"/>
          <w:szCs w:val="30"/>
        </w:rPr>
      </w:pPr>
      <w:r>
        <w:rPr>
          <w:rFonts w:ascii="Times New Roman" w:eastAsia="黑体" w:hAnsi="Times New Roman" w:cs="Times New Roman" w:hint="eastAsia"/>
          <w:bCs/>
          <w:color w:val="000000"/>
          <w:kern w:val="0"/>
          <w:sz w:val="30"/>
          <w:szCs w:val="30"/>
        </w:rPr>
        <w:t>三</w:t>
      </w:r>
      <w:r w:rsidRPr="007D1592">
        <w:rPr>
          <w:rFonts w:ascii="Times New Roman" w:eastAsia="黑体" w:hAnsi="Times New Roman" w:cs="Times New Roman" w:hint="eastAsia"/>
          <w:bCs/>
          <w:color w:val="000000"/>
          <w:kern w:val="0"/>
          <w:sz w:val="30"/>
          <w:szCs w:val="30"/>
        </w:rPr>
        <w:t>、</w:t>
      </w:r>
      <w:r w:rsidR="0008180D">
        <w:rPr>
          <w:rFonts w:ascii="Times New Roman" w:eastAsia="黑体" w:hAnsi="Times New Roman" w:cs="Times New Roman" w:hint="eastAsia"/>
          <w:bCs/>
          <w:color w:val="000000"/>
          <w:kern w:val="0"/>
          <w:sz w:val="30"/>
          <w:szCs w:val="30"/>
        </w:rPr>
        <w:t>扎实</w:t>
      </w:r>
      <w:r w:rsidR="00CD5B1D">
        <w:rPr>
          <w:rFonts w:ascii="Times New Roman" w:eastAsia="黑体" w:hAnsi="Times New Roman" w:cs="Times New Roman" w:hint="eastAsia"/>
          <w:bCs/>
          <w:color w:val="000000"/>
          <w:kern w:val="0"/>
          <w:sz w:val="30"/>
          <w:szCs w:val="30"/>
        </w:rPr>
        <w:t>做好</w:t>
      </w:r>
      <w:r w:rsidRPr="007D1592">
        <w:rPr>
          <w:rFonts w:ascii="Times New Roman" w:eastAsia="黑体" w:hAnsi="Times New Roman" w:cs="Times New Roman" w:hint="eastAsia"/>
          <w:bCs/>
          <w:color w:val="000000"/>
          <w:kern w:val="0"/>
          <w:sz w:val="30"/>
          <w:szCs w:val="30"/>
        </w:rPr>
        <w:t>学生</w:t>
      </w:r>
      <w:r>
        <w:rPr>
          <w:rFonts w:ascii="Times New Roman" w:eastAsia="黑体" w:hAnsi="Times New Roman" w:cs="Times New Roman" w:hint="eastAsia"/>
          <w:bCs/>
          <w:color w:val="000000"/>
          <w:kern w:val="0"/>
          <w:sz w:val="30"/>
          <w:szCs w:val="30"/>
        </w:rPr>
        <w:t>管理工作</w:t>
      </w:r>
    </w:p>
    <w:p w:rsidR="00EB69F2" w:rsidRDefault="00EB69F2" w:rsidP="00E574D8">
      <w:pPr>
        <w:spacing w:line="520" w:lineRule="exact"/>
        <w:ind w:firstLineChars="200" w:firstLine="567"/>
        <w:rPr>
          <w:rFonts w:ascii="Times New Roman" w:eastAsia="方正仿宋_GBK" w:hAnsi="Times New Roman"/>
          <w:sz w:val="30"/>
          <w:szCs w:val="30"/>
        </w:rPr>
      </w:pPr>
      <w:r>
        <w:rPr>
          <w:rFonts w:ascii="方正仿宋_GBK" w:eastAsia="方正仿宋_GBK" w:hAnsi="Times New Roman" w:hint="eastAsia"/>
          <w:b/>
          <w:sz w:val="28"/>
          <w:szCs w:val="28"/>
        </w:rPr>
        <w:t>1、</w:t>
      </w:r>
      <w:r w:rsidRPr="00F74801">
        <w:rPr>
          <w:rFonts w:ascii="Times New Roman" w:eastAsia="方正仿宋_GBK" w:hAnsi="Times New Roman"/>
          <w:b/>
          <w:bCs/>
          <w:sz w:val="30"/>
          <w:szCs w:val="30"/>
        </w:rPr>
        <w:t>加强大学生思想政治教育。</w:t>
      </w:r>
      <w:r w:rsidRPr="00F74801">
        <w:rPr>
          <w:rFonts w:ascii="Times New Roman" w:eastAsia="方正仿宋_GBK" w:hAnsi="Times New Roman"/>
          <w:sz w:val="30"/>
          <w:szCs w:val="30"/>
        </w:rPr>
        <w:t>认真贯彻落实全国、全省高校思想政治工作会议精神，坚持把思想政治工作贯穿教育教学全过程。以</w:t>
      </w:r>
      <w:r w:rsidRPr="00F74801">
        <w:rPr>
          <w:rFonts w:ascii="Times New Roman" w:eastAsia="方正仿宋_GBK" w:hAnsi="Times New Roman" w:hint="eastAsia"/>
          <w:sz w:val="30"/>
          <w:szCs w:val="30"/>
        </w:rPr>
        <w:t>丰富多彩的活动深入宣传和贯彻党的十九大精神</w:t>
      </w:r>
      <w:r w:rsidRPr="00F74801">
        <w:rPr>
          <w:rFonts w:ascii="Times New Roman" w:eastAsia="方正仿宋_GBK" w:hAnsi="Times New Roman"/>
          <w:sz w:val="30"/>
          <w:szCs w:val="30"/>
        </w:rPr>
        <w:t>，广泛开展</w:t>
      </w:r>
      <w:r>
        <w:rPr>
          <w:rFonts w:ascii="Times New Roman" w:eastAsia="方正仿宋_GBK" w:hAnsi="Times New Roman" w:hint="eastAsia"/>
          <w:sz w:val="30"/>
          <w:szCs w:val="30"/>
        </w:rPr>
        <w:t>“四进四信”</w:t>
      </w:r>
      <w:r>
        <w:rPr>
          <w:rFonts w:ascii="Times New Roman" w:eastAsia="方正仿宋_GBK" w:hAnsi="Times New Roman" w:hint="eastAsia"/>
          <w:sz w:val="30"/>
          <w:szCs w:val="30"/>
        </w:rPr>
        <w:lastRenderedPageBreak/>
        <w:t>系列</w:t>
      </w:r>
      <w:r w:rsidRPr="00F74801">
        <w:rPr>
          <w:rFonts w:ascii="Times New Roman" w:eastAsia="方正仿宋_GBK" w:hAnsi="Times New Roman"/>
          <w:sz w:val="30"/>
          <w:szCs w:val="30"/>
        </w:rPr>
        <w:t>活动，</w:t>
      </w:r>
      <w:r w:rsidRPr="00F74801">
        <w:rPr>
          <w:rFonts w:ascii="Times New Roman" w:eastAsia="方正仿宋_GBK" w:hAnsi="Times New Roman"/>
          <w:color w:val="000000"/>
          <w:sz w:val="30"/>
          <w:szCs w:val="30"/>
        </w:rPr>
        <w:t>加强社会主义核心价值</w:t>
      </w:r>
      <w:r w:rsidRPr="00F74801">
        <w:rPr>
          <w:rFonts w:ascii="Times New Roman" w:eastAsia="方正仿宋_GBK" w:hAnsi="Times New Roman"/>
          <w:sz w:val="30"/>
          <w:szCs w:val="30"/>
        </w:rPr>
        <w:t>观教育。不断创新大学生思想政治教育方法、载体，</w:t>
      </w:r>
      <w:r w:rsidRPr="00BE3A98">
        <w:rPr>
          <w:rFonts w:ascii="Times New Roman" w:eastAsia="方正仿宋_GBK" w:hAnsi="Times New Roman" w:hint="eastAsia"/>
          <w:sz w:val="30"/>
          <w:szCs w:val="30"/>
        </w:rPr>
        <w:t>进一步深化思政理论</w:t>
      </w:r>
      <w:r>
        <w:rPr>
          <w:rFonts w:ascii="Times New Roman" w:eastAsia="方正仿宋_GBK" w:hAnsi="Times New Roman" w:hint="eastAsia"/>
          <w:sz w:val="30"/>
          <w:szCs w:val="30"/>
        </w:rPr>
        <w:t>课</w:t>
      </w:r>
      <w:r w:rsidRPr="00BE3A98">
        <w:rPr>
          <w:rFonts w:ascii="Times New Roman" w:eastAsia="方正仿宋_GBK" w:hAnsi="Times New Roman" w:hint="eastAsia"/>
          <w:sz w:val="30"/>
          <w:szCs w:val="30"/>
        </w:rPr>
        <w:t>课程教学改革，不断完善领导干部进思政课堂制度，以党风建设引领校风、教风、学风建设，牢牢把握思想政治理论课在思想政治教育中的核心课程地位，充分发挥所有课程的育人价值，构建思想政治理论课、综合素养课程、专业课程三位一体的高校思想政治教育课程体系</w:t>
      </w:r>
      <w:r w:rsidRPr="00F74801">
        <w:rPr>
          <w:rFonts w:ascii="Times New Roman" w:eastAsia="方正仿宋_GBK" w:hAnsi="Times New Roman"/>
          <w:sz w:val="30"/>
          <w:szCs w:val="30"/>
        </w:rPr>
        <w:t>。加强思想政治工作队伍建设，</w:t>
      </w:r>
      <w:r w:rsidRPr="0008180D">
        <w:rPr>
          <w:rFonts w:ascii="Times New Roman" w:eastAsia="方正仿宋_GBK" w:hAnsi="Times New Roman"/>
          <w:sz w:val="30"/>
          <w:szCs w:val="30"/>
        </w:rPr>
        <w:t>健全思政队伍培养和考核激励机制，提高思政队伍整体素质，激发队伍活力。</w:t>
      </w:r>
      <w:r w:rsidRPr="00F74801">
        <w:rPr>
          <w:rFonts w:ascii="Times New Roman" w:eastAsia="方正仿宋_GBK" w:hAnsi="Times New Roman"/>
          <w:sz w:val="30"/>
          <w:szCs w:val="30"/>
        </w:rPr>
        <w:t>进一步落实中层干部联系班级制度</w:t>
      </w:r>
      <w:r>
        <w:rPr>
          <w:rFonts w:ascii="Times New Roman" w:eastAsia="方正仿宋_GBK" w:hAnsi="Times New Roman" w:hint="eastAsia"/>
          <w:sz w:val="30"/>
          <w:szCs w:val="30"/>
        </w:rPr>
        <w:t>。积极</w:t>
      </w:r>
      <w:r w:rsidRPr="00F74801">
        <w:rPr>
          <w:rFonts w:ascii="Times New Roman" w:eastAsia="方正仿宋_GBK" w:hAnsi="Times New Roman"/>
          <w:sz w:val="30"/>
          <w:szCs w:val="30"/>
        </w:rPr>
        <w:t>发挥关工委在</w:t>
      </w:r>
      <w:r>
        <w:rPr>
          <w:rFonts w:ascii="Times New Roman" w:eastAsia="方正仿宋_GBK" w:hAnsi="Times New Roman" w:hint="eastAsia"/>
          <w:sz w:val="30"/>
          <w:szCs w:val="30"/>
        </w:rPr>
        <w:t>大学生思想政治教育工作</w:t>
      </w:r>
      <w:r w:rsidRPr="00F74801">
        <w:rPr>
          <w:rFonts w:ascii="Times New Roman" w:eastAsia="方正仿宋_GBK" w:hAnsi="Times New Roman"/>
          <w:sz w:val="30"/>
          <w:szCs w:val="30"/>
        </w:rPr>
        <w:t>中的作用。</w:t>
      </w:r>
    </w:p>
    <w:p w:rsidR="0008180D" w:rsidRPr="0008180D" w:rsidRDefault="0008180D" w:rsidP="0008180D">
      <w:pPr>
        <w:spacing w:line="520" w:lineRule="exact"/>
        <w:ind w:firstLineChars="200" w:firstLine="600"/>
        <w:rPr>
          <w:rFonts w:ascii="Times New Roman" w:eastAsia="方正仿宋_GBK" w:hAnsi="Times New Roman"/>
          <w:sz w:val="30"/>
          <w:szCs w:val="30"/>
        </w:rPr>
      </w:pPr>
      <w:r>
        <w:rPr>
          <w:rFonts w:ascii="Times New Roman" w:eastAsia="方正仿宋_GBK" w:hAnsi="Times New Roman" w:hint="eastAsia"/>
          <w:sz w:val="30"/>
          <w:szCs w:val="30"/>
        </w:rPr>
        <w:t>2</w:t>
      </w:r>
      <w:r>
        <w:rPr>
          <w:rFonts w:ascii="Times New Roman" w:eastAsia="方正仿宋_GBK" w:hAnsi="Times New Roman" w:hint="eastAsia"/>
          <w:sz w:val="30"/>
          <w:szCs w:val="30"/>
        </w:rPr>
        <w:t>、</w:t>
      </w:r>
      <w:r w:rsidRPr="0008180D">
        <w:rPr>
          <w:rFonts w:ascii="Times New Roman" w:eastAsia="方正仿宋_GBK" w:hAnsi="Times New Roman" w:hint="eastAsia"/>
          <w:sz w:val="30"/>
          <w:szCs w:val="30"/>
        </w:rPr>
        <w:t>不断</w:t>
      </w:r>
      <w:r w:rsidRPr="0008180D">
        <w:rPr>
          <w:rFonts w:ascii="Times New Roman" w:eastAsia="方正仿宋_GBK" w:hAnsi="Times New Roman"/>
          <w:sz w:val="30"/>
          <w:szCs w:val="30"/>
        </w:rPr>
        <w:t>提升学生管理工作水平。加强学风建设，依托</w:t>
      </w:r>
      <w:r w:rsidRPr="0008180D">
        <w:rPr>
          <w:rFonts w:ascii="Times New Roman" w:eastAsia="方正仿宋_GBK" w:hAnsi="Times New Roman"/>
          <w:sz w:val="30"/>
          <w:szCs w:val="30"/>
        </w:rPr>
        <w:t>“</w:t>
      </w:r>
      <w:r w:rsidRPr="0008180D">
        <w:rPr>
          <w:rFonts w:ascii="Times New Roman" w:eastAsia="方正仿宋_GBK" w:hAnsi="Times New Roman"/>
          <w:sz w:val="30"/>
          <w:szCs w:val="30"/>
        </w:rPr>
        <w:t>一院一品</w:t>
      </w:r>
      <w:r w:rsidRPr="0008180D">
        <w:rPr>
          <w:rFonts w:ascii="Times New Roman" w:eastAsia="方正仿宋_GBK" w:hAnsi="Times New Roman"/>
          <w:sz w:val="30"/>
          <w:szCs w:val="30"/>
        </w:rPr>
        <w:t>”</w:t>
      </w:r>
      <w:r w:rsidRPr="0008180D">
        <w:rPr>
          <w:rFonts w:ascii="Times New Roman" w:eastAsia="方正仿宋_GBK" w:hAnsi="Times New Roman"/>
          <w:sz w:val="30"/>
          <w:szCs w:val="30"/>
        </w:rPr>
        <w:t>育人平台，深入推进素质教育，组织开展各级各类评先评优活动，选树典型，弘扬正能量，提升学生综合素质。加强学生资助管理，完善国家资助、学校奖助、社会捐助、学生自助</w:t>
      </w:r>
      <w:r w:rsidRPr="0008180D">
        <w:rPr>
          <w:rFonts w:ascii="Times New Roman" w:eastAsia="方正仿宋_GBK" w:hAnsi="Times New Roman"/>
          <w:sz w:val="30"/>
          <w:szCs w:val="30"/>
        </w:rPr>
        <w:t>“</w:t>
      </w:r>
      <w:r w:rsidRPr="0008180D">
        <w:rPr>
          <w:rFonts w:ascii="Times New Roman" w:eastAsia="方正仿宋_GBK" w:hAnsi="Times New Roman"/>
          <w:sz w:val="30"/>
          <w:szCs w:val="30"/>
        </w:rPr>
        <w:t>四位一体</w:t>
      </w:r>
      <w:r w:rsidRPr="0008180D">
        <w:rPr>
          <w:rFonts w:ascii="Times New Roman" w:eastAsia="方正仿宋_GBK" w:hAnsi="Times New Roman"/>
          <w:sz w:val="30"/>
          <w:szCs w:val="30"/>
        </w:rPr>
        <w:t>”</w:t>
      </w:r>
      <w:r w:rsidRPr="0008180D">
        <w:rPr>
          <w:rFonts w:ascii="Times New Roman" w:eastAsia="方正仿宋_GBK" w:hAnsi="Times New Roman"/>
          <w:sz w:val="30"/>
          <w:szCs w:val="30"/>
        </w:rPr>
        <w:t>的发展型资助体系，实现</w:t>
      </w:r>
      <w:r w:rsidRPr="0008180D">
        <w:rPr>
          <w:rFonts w:ascii="Times New Roman" w:eastAsia="方正仿宋_GBK" w:hAnsi="Times New Roman"/>
          <w:sz w:val="30"/>
          <w:szCs w:val="30"/>
        </w:rPr>
        <w:t>“</w:t>
      </w:r>
      <w:r w:rsidRPr="0008180D">
        <w:rPr>
          <w:rFonts w:ascii="Times New Roman" w:eastAsia="方正仿宋_GBK" w:hAnsi="Times New Roman"/>
          <w:sz w:val="30"/>
          <w:szCs w:val="30"/>
        </w:rPr>
        <w:t>扶困</w:t>
      </w:r>
      <w:r w:rsidRPr="0008180D">
        <w:rPr>
          <w:rFonts w:ascii="Times New Roman" w:eastAsia="方正仿宋_GBK" w:hAnsi="Times New Roman"/>
          <w:sz w:val="30"/>
          <w:szCs w:val="30"/>
        </w:rPr>
        <w:t>”</w:t>
      </w:r>
      <w:r w:rsidRPr="0008180D">
        <w:rPr>
          <w:rFonts w:ascii="Times New Roman" w:eastAsia="方正仿宋_GBK" w:hAnsi="Times New Roman"/>
          <w:sz w:val="30"/>
          <w:szCs w:val="30"/>
        </w:rPr>
        <w:t>与</w:t>
      </w:r>
      <w:r w:rsidRPr="0008180D">
        <w:rPr>
          <w:rFonts w:ascii="Times New Roman" w:eastAsia="方正仿宋_GBK" w:hAnsi="Times New Roman"/>
          <w:sz w:val="30"/>
          <w:szCs w:val="30"/>
        </w:rPr>
        <w:t>“</w:t>
      </w:r>
      <w:r w:rsidRPr="0008180D">
        <w:rPr>
          <w:rFonts w:ascii="Times New Roman" w:eastAsia="方正仿宋_GBK" w:hAnsi="Times New Roman"/>
          <w:sz w:val="30"/>
          <w:szCs w:val="30"/>
        </w:rPr>
        <w:t>扶智</w:t>
      </w:r>
      <w:r w:rsidRPr="0008180D">
        <w:rPr>
          <w:rFonts w:ascii="Times New Roman" w:eastAsia="方正仿宋_GBK" w:hAnsi="Times New Roman"/>
          <w:sz w:val="30"/>
          <w:szCs w:val="30"/>
        </w:rPr>
        <w:t>”</w:t>
      </w:r>
      <w:r w:rsidRPr="0008180D">
        <w:rPr>
          <w:rFonts w:ascii="Times New Roman" w:eastAsia="方正仿宋_GBK" w:hAnsi="Times New Roman"/>
          <w:sz w:val="30"/>
          <w:szCs w:val="30"/>
        </w:rPr>
        <w:t>、</w:t>
      </w:r>
      <w:r w:rsidRPr="0008180D">
        <w:rPr>
          <w:rFonts w:ascii="Times New Roman" w:eastAsia="方正仿宋_GBK" w:hAnsi="Times New Roman"/>
          <w:sz w:val="30"/>
          <w:szCs w:val="30"/>
        </w:rPr>
        <w:t>“</w:t>
      </w:r>
      <w:r w:rsidRPr="0008180D">
        <w:rPr>
          <w:rFonts w:ascii="Times New Roman" w:eastAsia="方正仿宋_GBK" w:hAnsi="Times New Roman"/>
          <w:sz w:val="30"/>
          <w:szCs w:val="30"/>
        </w:rPr>
        <w:t>扶困</w:t>
      </w:r>
      <w:r w:rsidRPr="0008180D">
        <w:rPr>
          <w:rFonts w:ascii="Times New Roman" w:eastAsia="方正仿宋_GBK" w:hAnsi="Times New Roman"/>
          <w:sz w:val="30"/>
          <w:szCs w:val="30"/>
        </w:rPr>
        <w:t>”</w:t>
      </w:r>
      <w:r w:rsidRPr="0008180D">
        <w:rPr>
          <w:rFonts w:ascii="Times New Roman" w:eastAsia="方正仿宋_GBK" w:hAnsi="Times New Roman"/>
          <w:sz w:val="30"/>
          <w:szCs w:val="30"/>
        </w:rPr>
        <w:t>与</w:t>
      </w:r>
      <w:r w:rsidRPr="0008180D">
        <w:rPr>
          <w:rFonts w:ascii="Times New Roman" w:eastAsia="方正仿宋_GBK" w:hAnsi="Times New Roman"/>
          <w:sz w:val="30"/>
          <w:szCs w:val="30"/>
        </w:rPr>
        <w:t>“</w:t>
      </w:r>
      <w:r w:rsidRPr="0008180D">
        <w:rPr>
          <w:rFonts w:ascii="Times New Roman" w:eastAsia="方正仿宋_GBK" w:hAnsi="Times New Roman"/>
          <w:sz w:val="30"/>
          <w:szCs w:val="30"/>
        </w:rPr>
        <w:t>扶志</w:t>
      </w:r>
      <w:r w:rsidRPr="0008180D">
        <w:rPr>
          <w:rFonts w:ascii="Times New Roman" w:eastAsia="方正仿宋_GBK" w:hAnsi="Times New Roman"/>
          <w:sz w:val="30"/>
          <w:szCs w:val="30"/>
        </w:rPr>
        <w:t>”</w:t>
      </w:r>
      <w:r w:rsidRPr="0008180D">
        <w:rPr>
          <w:rFonts w:ascii="Times New Roman" w:eastAsia="方正仿宋_GBK" w:hAnsi="Times New Roman"/>
          <w:sz w:val="30"/>
          <w:szCs w:val="30"/>
        </w:rPr>
        <w:t>相融合。推进实施学生公寓委托管理</w:t>
      </w:r>
      <w:r>
        <w:rPr>
          <w:rFonts w:ascii="Times New Roman" w:eastAsia="方正仿宋_GBK" w:hAnsi="Times New Roman" w:hint="eastAsia"/>
          <w:sz w:val="30"/>
          <w:szCs w:val="30"/>
        </w:rPr>
        <w:t>。</w:t>
      </w:r>
      <w:r w:rsidRPr="0008180D">
        <w:rPr>
          <w:rFonts w:ascii="Times New Roman" w:eastAsia="方正仿宋_GBK" w:hAnsi="Times New Roman"/>
          <w:sz w:val="30"/>
          <w:szCs w:val="30"/>
        </w:rPr>
        <w:t>做好毕业生离校、新生报到等系列工作</w:t>
      </w:r>
      <w:r>
        <w:rPr>
          <w:rFonts w:ascii="Times New Roman" w:eastAsia="方正仿宋_GBK" w:hAnsi="Times New Roman" w:hint="eastAsia"/>
          <w:sz w:val="30"/>
          <w:szCs w:val="30"/>
        </w:rPr>
        <w:t>。</w:t>
      </w:r>
      <w:r w:rsidRPr="0008180D">
        <w:rPr>
          <w:rFonts w:ascii="Times New Roman" w:eastAsia="方正仿宋_GBK" w:hAnsi="Times New Roman"/>
          <w:sz w:val="30"/>
          <w:szCs w:val="30"/>
        </w:rPr>
        <w:t>加强大学生心理健康教育和危机干预，切实提升服务育人能力。扎实做好征兵、军训和军事理论课程教改工作，全力推进国防育人。</w:t>
      </w:r>
    </w:p>
    <w:p w:rsidR="00EB69F2" w:rsidRPr="007D1592" w:rsidRDefault="00EB69F2" w:rsidP="00EB69F2">
      <w:pPr>
        <w:spacing w:line="520" w:lineRule="exact"/>
        <w:ind w:firstLineChars="200" w:firstLine="600"/>
        <w:rPr>
          <w:rFonts w:ascii="Times New Roman" w:eastAsia="黑体" w:hAnsi="Times New Roman" w:cs="Times New Roman"/>
          <w:bCs/>
          <w:color w:val="000000"/>
          <w:kern w:val="0"/>
          <w:sz w:val="30"/>
          <w:szCs w:val="30"/>
        </w:rPr>
      </w:pPr>
      <w:r w:rsidRPr="007D1592">
        <w:rPr>
          <w:rFonts w:ascii="Times New Roman" w:eastAsia="黑体" w:hAnsi="Times New Roman" w:cs="Times New Roman" w:hint="eastAsia"/>
          <w:bCs/>
          <w:color w:val="000000"/>
          <w:kern w:val="0"/>
          <w:sz w:val="30"/>
          <w:szCs w:val="30"/>
        </w:rPr>
        <w:t>四、着力提升科研与社会服务能力</w:t>
      </w:r>
    </w:p>
    <w:p w:rsidR="00EB69F2" w:rsidRPr="00D55F78" w:rsidRDefault="00EB69F2" w:rsidP="00E574D8">
      <w:pPr>
        <w:spacing w:line="520" w:lineRule="exact"/>
        <w:ind w:firstLineChars="200" w:firstLine="567"/>
        <w:rPr>
          <w:rFonts w:ascii="Times New Roman" w:eastAsia="方正仿宋_GBK" w:hAnsi="Times New Roman"/>
          <w:sz w:val="30"/>
          <w:szCs w:val="30"/>
        </w:rPr>
      </w:pPr>
      <w:r>
        <w:rPr>
          <w:rFonts w:ascii="方正仿宋_GBK" w:eastAsia="方正仿宋_GBK" w:hAnsi="Times New Roman" w:hint="eastAsia"/>
          <w:b/>
          <w:sz w:val="28"/>
          <w:szCs w:val="28"/>
        </w:rPr>
        <w:t>1、</w:t>
      </w:r>
      <w:r>
        <w:rPr>
          <w:rFonts w:ascii="Times New Roman" w:eastAsia="方正仿宋_GBK" w:hAnsi="Times New Roman" w:hint="eastAsia"/>
          <w:b/>
          <w:bCs/>
          <w:sz w:val="30"/>
          <w:szCs w:val="30"/>
        </w:rPr>
        <w:t>深化</w:t>
      </w:r>
      <w:r w:rsidRPr="00F74801">
        <w:rPr>
          <w:rFonts w:ascii="Times New Roman" w:eastAsia="方正仿宋_GBK" w:hAnsi="Times New Roman"/>
          <w:b/>
          <w:bCs/>
          <w:sz w:val="30"/>
          <w:szCs w:val="30"/>
        </w:rPr>
        <w:t>科研体制机制改革。</w:t>
      </w:r>
      <w:r w:rsidRPr="00F74801">
        <w:rPr>
          <w:rFonts w:ascii="Times New Roman" w:eastAsia="方正仿宋_GBK" w:hAnsi="Times New Roman"/>
          <w:sz w:val="30"/>
          <w:szCs w:val="30"/>
        </w:rPr>
        <w:t>贯彻落实省政府</w:t>
      </w:r>
      <w:r w:rsidRPr="00F74801">
        <w:rPr>
          <w:rFonts w:ascii="Times New Roman" w:eastAsia="方正仿宋_GBK" w:hAnsi="Times New Roman"/>
          <w:sz w:val="30"/>
          <w:szCs w:val="30"/>
        </w:rPr>
        <w:t>40</w:t>
      </w:r>
      <w:r w:rsidRPr="00F74801">
        <w:rPr>
          <w:rFonts w:ascii="Times New Roman" w:eastAsia="方正仿宋_GBK" w:hAnsi="Times New Roman"/>
          <w:sz w:val="30"/>
          <w:szCs w:val="30"/>
        </w:rPr>
        <w:t>条和教育厅</w:t>
      </w:r>
      <w:r w:rsidRPr="00F74801">
        <w:rPr>
          <w:rFonts w:ascii="Times New Roman" w:eastAsia="方正仿宋_GBK" w:hAnsi="Times New Roman"/>
          <w:sz w:val="30"/>
          <w:szCs w:val="30"/>
        </w:rPr>
        <w:t>30</w:t>
      </w:r>
      <w:r w:rsidRPr="00D55F78">
        <w:rPr>
          <w:rFonts w:ascii="Times New Roman" w:eastAsia="方正仿宋_GBK" w:hAnsi="Times New Roman"/>
          <w:sz w:val="30"/>
          <w:szCs w:val="30"/>
        </w:rPr>
        <w:t>条文件精神，进一步健全科研考核奖励机制，完善</w:t>
      </w:r>
      <w:r w:rsidRPr="00D55F78">
        <w:rPr>
          <w:rFonts w:ascii="Times New Roman" w:eastAsia="方正仿宋_GBK" w:hAnsi="Times New Roman"/>
          <w:sz w:val="30"/>
          <w:szCs w:val="30"/>
        </w:rPr>
        <w:t>“</w:t>
      </w:r>
      <w:r w:rsidRPr="00D55F78">
        <w:rPr>
          <w:rFonts w:ascii="Times New Roman" w:eastAsia="方正仿宋_GBK" w:hAnsi="Times New Roman"/>
          <w:sz w:val="30"/>
          <w:szCs w:val="30"/>
        </w:rPr>
        <w:t>科研银行</w:t>
      </w:r>
      <w:r w:rsidRPr="00D55F78">
        <w:rPr>
          <w:rFonts w:ascii="Times New Roman" w:eastAsia="方正仿宋_GBK" w:hAnsi="Times New Roman"/>
          <w:sz w:val="30"/>
          <w:szCs w:val="30"/>
        </w:rPr>
        <w:t>”</w:t>
      </w:r>
      <w:r w:rsidRPr="00D55F78">
        <w:rPr>
          <w:rFonts w:ascii="Times New Roman" w:eastAsia="方正仿宋_GBK" w:hAnsi="Times New Roman"/>
          <w:sz w:val="30"/>
          <w:szCs w:val="30"/>
        </w:rPr>
        <w:t>动态考核评价体系。</w:t>
      </w:r>
      <w:r w:rsidRPr="00D55F78">
        <w:rPr>
          <w:rFonts w:ascii="Times New Roman" w:eastAsia="方正仿宋_GBK" w:hAnsi="Times New Roman" w:hint="eastAsia"/>
          <w:sz w:val="30"/>
          <w:szCs w:val="30"/>
        </w:rPr>
        <w:t>培育一批研究方向明确的优秀科技团队，建立若干政行校企共建的研发中心、产业学院</w:t>
      </w:r>
      <w:r>
        <w:rPr>
          <w:rFonts w:ascii="Times New Roman" w:eastAsia="方正仿宋_GBK" w:hAnsi="Times New Roman" w:hint="eastAsia"/>
          <w:sz w:val="30"/>
          <w:szCs w:val="30"/>
        </w:rPr>
        <w:t>。积极申报各类科研和社会服务项目，力争</w:t>
      </w:r>
      <w:r w:rsidRPr="00D55F78">
        <w:rPr>
          <w:rFonts w:ascii="Times New Roman" w:eastAsia="方正仿宋_GBK" w:hAnsi="Times New Roman" w:hint="eastAsia"/>
          <w:sz w:val="30"/>
          <w:szCs w:val="30"/>
        </w:rPr>
        <w:t>市厅级以上项目</w:t>
      </w:r>
      <w:r>
        <w:rPr>
          <w:rFonts w:ascii="Times New Roman" w:eastAsia="方正仿宋_GBK" w:hAnsi="Times New Roman" w:hint="eastAsia"/>
          <w:sz w:val="30"/>
          <w:szCs w:val="30"/>
        </w:rPr>
        <w:t>立项</w:t>
      </w:r>
      <w:r w:rsidRPr="00D55F78">
        <w:rPr>
          <w:rFonts w:ascii="Times New Roman" w:eastAsia="方正仿宋_GBK" w:hAnsi="Times New Roman" w:hint="eastAsia"/>
          <w:sz w:val="30"/>
          <w:szCs w:val="30"/>
        </w:rPr>
        <w:t>30</w:t>
      </w:r>
      <w:r w:rsidRPr="00D55F78">
        <w:rPr>
          <w:rFonts w:ascii="Times New Roman" w:eastAsia="方正仿宋_GBK" w:hAnsi="Times New Roman" w:hint="eastAsia"/>
          <w:sz w:val="30"/>
          <w:szCs w:val="30"/>
        </w:rPr>
        <w:t>个，市厅级以上教科研成果</w:t>
      </w:r>
      <w:r w:rsidRPr="00D55F78">
        <w:rPr>
          <w:rFonts w:ascii="Times New Roman" w:eastAsia="方正仿宋_GBK" w:hAnsi="Times New Roman" w:hint="eastAsia"/>
          <w:sz w:val="30"/>
          <w:szCs w:val="30"/>
        </w:rPr>
        <w:t>10</w:t>
      </w:r>
      <w:r w:rsidRPr="00D55F78">
        <w:rPr>
          <w:rFonts w:ascii="Times New Roman" w:eastAsia="方正仿宋_GBK" w:hAnsi="Times New Roman" w:hint="eastAsia"/>
          <w:sz w:val="30"/>
          <w:szCs w:val="30"/>
        </w:rPr>
        <w:t>个，专利等知识产权</w:t>
      </w:r>
      <w:r w:rsidRPr="00D55F78">
        <w:rPr>
          <w:rFonts w:ascii="Times New Roman" w:eastAsia="方正仿宋_GBK" w:hAnsi="Times New Roman" w:hint="eastAsia"/>
          <w:sz w:val="30"/>
          <w:szCs w:val="30"/>
        </w:rPr>
        <w:t>100</w:t>
      </w:r>
      <w:r w:rsidRPr="00D55F78">
        <w:rPr>
          <w:rFonts w:ascii="Times New Roman" w:eastAsia="方正仿宋_GBK" w:hAnsi="Times New Roman" w:hint="eastAsia"/>
          <w:sz w:val="30"/>
          <w:szCs w:val="30"/>
        </w:rPr>
        <w:t>项，新建市级以上科技平台</w:t>
      </w:r>
      <w:r w:rsidRPr="00D55F78">
        <w:rPr>
          <w:rFonts w:ascii="Times New Roman" w:eastAsia="方正仿宋_GBK" w:hAnsi="Times New Roman" w:hint="eastAsia"/>
          <w:sz w:val="30"/>
          <w:szCs w:val="30"/>
        </w:rPr>
        <w:t>1</w:t>
      </w:r>
      <w:r w:rsidRPr="00D55F78">
        <w:rPr>
          <w:rFonts w:ascii="Times New Roman" w:eastAsia="方正仿宋_GBK" w:hAnsi="Times New Roman" w:hint="eastAsia"/>
          <w:sz w:val="30"/>
          <w:szCs w:val="30"/>
        </w:rPr>
        <w:t>个</w:t>
      </w:r>
      <w:r w:rsidRPr="00D55F78">
        <w:rPr>
          <w:rFonts w:ascii="Times New Roman" w:eastAsia="方正仿宋_GBK" w:hAnsi="Times New Roman"/>
          <w:sz w:val="30"/>
          <w:szCs w:val="30"/>
        </w:rPr>
        <w:t>。科研</w:t>
      </w:r>
      <w:r w:rsidRPr="00D55F78">
        <w:rPr>
          <w:rFonts w:ascii="Times New Roman" w:eastAsia="方正仿宋_GBK" w:hAnsi="Times New Roman" w:hint="eastAsia"/>
          <w:sz w:val="30"/>
          <w:szCs w:val="30"/>
        </w:rPr>
        <w:t>和服务社会</w:t>
      </w:r>
      <w:r>
        <w:rPr>
          <w:rFonts w:ascii="Times New Roman" w:eastAsia="方正仿宋_GBK" w:hAnsi="Times New Roman" w:hint="eastAsia"/>
          <w:sz w:val="30"/>
          <w:szCs w:val="30"/>
        </w:rPr>
        <w:t>到帐</w:t>
      </w:r>
      <w:r w:rsidRPr="00D55F78">
        <w:rPr>
          <w:rFonts w:ascii="Times New Roman" w:eastAsia="方正仿宋_GBK" w:hAnsi="Times New Roman"/>
          <w:sz w:val="30"/>
          <w:szCs w:val="30"/>
        </w:rPr>
        <w:t>经费</w:t>
      </w:r>
      <w:r>
        <w:rPr>
          <w:rFonts w:ascii="Times New Roman" w:eastAsia="方正仿宋_GBK" w:hAnsi="Times New Roman" w:hint="eastAsia"/>
          <w:sz w:val="30"/>
          <w:szCs w:val="30"/>
        </w:rPr>
        <w:t>1</w:t>
      </w:r>
      <w:r w:rsidRPr="00D55F78">
        <w:rPr>
          <w:rFonts w:ascii="Times New Roman" w:eastAsia="方正仿宋_GBK" w:hAnsi="Times New Roman" w:hint="eastAsia"/>
          <w:sz w:val="30"/>
          <w:szCs w:val="30"/>
        </w:rPr>
        <w:t>000</w:t>
      </w:r>
      <w:r w:rsidRPr="00D55F78">
        <w:rPr>
          <w:rFonts w:ascii="Times New Roman" w:eastAsia="方正仿宋_GBK" w:hAnsi="Times New Roman"/>
          <w:sz w:val="30"/>
          <w:szCs w:val="30"/>
        </w:rPr>
        <w:t>万元</w:t>
      </w:r>
      <w:r>
        <w:rPr>
          <w:rFonts w:ascii="Times New Roman" w:eastAsia="方正仿宋_GBK" w:hAnsi="Times New Roman" w:hint="eastAsia"/>
          <w:sz w:val="30"/>
          <w:szCs w:val="30"/>
        </w:rPr>
        <w:t>。</w:t>
      </w:r>
      <w:r w:rsidRPr="00D55F78">
        <w:rPr>
          <w:rFonts w:ascii="Times New Roman" w:eastAsia="方正仿宋_GBK" w:hAnsi="Times New Roman"/>
          <w:sz w:val="30"/>
          <w:szCs w:val="30"/>
        </w:rPr>
        <w:t>建立健全科研成果转化制度体系，促进科技成果及专利技术转化。完善科研创新团队管理办法和激励机制，进一步加强</w:t>
      </w:r>
      <w:r w:rsidRPr="00D55F78">
        <w:rPr>
          <w:rFonts w:ascii="Times New Roman" w:eastAsia="方正仿宋_GBK" w:hAnsi="Times New Roman"/>
          <w:sz w:val="30"/>
          <w:szCs w:val="30"/>
        </w:rPr>
        <w:lastRenderedPageBreak/>
        <w:t>创新团队的培育和建设。加强全校学术活动的组织管理，鼓励副教授以上教师开设学术讲座，营造学校</w:t>
      </w:r>
      <w:r w:rsidRPr="00D55F78">
        <w:rPr>
          <w:rFonts w:ascii="Times New Roman" w:eastAsia="方正仿宋_GBK" w:hAnsi="Times New Roman" w:hint="eastAsia"/>
          <w:sz w:val="30"/>
          <w:szCs w:val="30"/>
        </w:rPr>
        <w:t>科研和</w:t>
      </w:r>
      <w:r w:rsidRPr="00D55F78">
        <w:rPr>
          <w:rFonts w:ascii="Times New Roman" w:eastAsia="方正仿宋_GBK" w:hAnsi="Times New Roman"/>
          <w:sz w:val="30"/>
          <w:szCs w:val="30"/>
        </w:rPr>
        <w:t>学术氛围。</w:t>
      </w:r>
    </w:p>
    <w:p w:rsidR="00EB69F2" w:rsidRPr="00F74801" w:rsidRDefault="00EB69F2" w:rsidP="00EB69F2">
      <w:pPr>
        <w:widowControl/>
        <w:spacing w:line="520" w:lineRule="exact"/>
        <w:ind w:firstLine="640"/>
        <w:jc w:val="left"/>
        <w:outlineLvl w:val="0"/>
        <w:rPr>
          <w:rFonts w:ascii="Times New Roman" w:eastAsia="方正仿宋_GBK" w:hAnsi="Times New Roman"/>
          <w:sz w:val="30"/>
          <w:szCs w:val="30"/>
        </w:rPr>
      </w:pPr>
      <w:r>
        <w:rPr>
          <w:rFonts w:ascii="Times New Roman" w:eastAsia="方正仿宋_GBK" w:hAnsi="Times New Roman" w:hint="eastAsia"/>
          <w:b/>
          <w:bCs/>
          <w:sz w:val="30"/>
          <w:szCs w:val="30"/>
        </w:rPr>
        <w:t>2</w:t>
      </w:r>
      <w:r>
        <w:rPr>
          <w:rFonts w:ascii="Times New Roman" w:eastAsia="方正仿宋_GBK" w:hAnsi="Times New Roman" w:hint="eastAsia"/>
          <w:b/>
          <w:bCs/>
          <w:sz w:val="30"/>
          <w:szCs w:val="30"/>
        </w:rPr>
        <w:t>、</w:t>
      </w:r>
      <w:r w:rsidRPr="00F74801">
        <w:rPr>
          <w:rFonts w:ascii="Times New Roman" w:eastAsia="方正仿宋_GBK" w:hAnsi="Times New Roman"/>
          <w:b/>
          <w:bCs/>
          <w:sz w:val="30"/>
          <w:szCs w:val="30"/>
        </w:rPr>
        <w:t>建立校企深度融合长效机制。</w:t>
      </w:r>
      <w:r w:rsidRPr="00F74801">
        <w:rPr>
          <w:rFonts w:ascii="Times New Roman" w:eastAsia="方正仿宋_GBK" w:hAnsi="Times New Roman"/>
          <w:sz w:val="30"/>
          <w:szCs w:val="30"/>
        </w:rPr>
        <w:t>实施校企合作提质工程，引导各专业</w:t>
      </w:r>
      <w:r w:rsidRPr="00F74801">
        <w:rPr>
          <w:rFonts w:ascii="Times New Roman" w:eastAsia="方正仿宋_GBK" w:hAnsi="Times New Roman"/>
          <w:color w:val="333333"/>
          <w:kern w:val="21"/>
          <w:sz w:val="30"/>
          <w:szCs w:val="30"/>
        </w:rPr>
        <w:t>加强</w:t>
      </w:r>
      <w:r w:rsidRPr="00F74801">
        <w:rPr>
          <w:rFonts w:ascii="Times New Roman" w:eastAsia="方正仿宋_GBK" w:hAnsi="Times New Roman"/>
          <w:sz w:val="30"/>
          <w:szCs w:val="30"/>
        </w:rPr>
        <w:t>与规模以上企业和行业协会深度合作，充分发挥环保产业职教联盟、园艺产业校企合作示范区理事会等平台作用，探索建立基于利益共享机制的治理结构与运行机制。建立健全学校、行业、企业和其他社会组织共同参与的教学质量评价机制，提高人才培养质量与职业岗位的吻合度。加强校企合作管理，</w:t>
      </w:r>
      <w:r w:rsidRPr="00F74801">
        <w:rPr>
          <w:rFonts w:ascii="Times New Roman" w:eastAsia="方正仿宋_GBK" w:hAnsi="Times New Roman"/>
          <w:color w:val="333333"/>
          <w:kern w:val="21"/>
          <w:sz w:val="30"/>
          <w:szCs w:val="30"/>
        </w:rPr>
        <w:t>强化校企合作工作考</w:t>
      </w:r>
      <w:r w:rsidRPr="00F74801">
        <w:rPr>
          <w:rFonts w:ascii="Times New Roman" w:eastAsia="方正仿宋_GBK" w:hAnsi="Times New Roman"/>
          <w:sz w:val="30"/>
          <w:szCs w:val="30"/>
        </w:rPr>
        <w:t>核，建立清退预警机制。全面实施</w:t>
      </w:r>
      <w:r w:rsidRPr="00F74801">
        <w:rPr>
          <w:rFonts w:ascii="Times New Roman" w:eastAsia="方正仿宋_GBK" w:hAnsi="Times New Roman"/>
          <w:sz w:val="30"/>
          <w:szCs w:val="30"/>
        </w:rPr>
        <w:t>“</w:t>
      </w:r>
      <w:r w:rsidRPr="00F74801">
        <w:rPr>
          <w:rFonts w:ascii="Times New Roman" w:eastAsia="方正仿宋_GBK" w:hAnsi="Times New Roman"/>
          <w:sz w:val="30"/>
          <w:szCs w:val="30"/>
        </w:rPr>
        <w:t>校企融合服务社会工程</w:t>
      </w:r>
      <w:r w:rsidRPr="00F74801">
        <w:rPr>
          <w:rFonts w:ascii="Times New Roman" w:eastAsia="方正仿宋_GBK" w:hAnsi="Times New Roman"/>
          <w:sz w:val="30"/>
          <w:szCs w:val="30"/>
        </w:rPr>
        <w:t>”</w:t>
      </w:r>
      <w:r w:rsidRPr="00F74801">
        <w:rPr>
          <w:rFonts w:ascii="Times New Roman" w:eastAsia="方正仿宋_GBK" w:hAnsi="Times New Roman"/>
          <w:sz w:val="30"/>
          <w:szCs w:val="30"/>
        </w:rPr>
        <w:t>，建立社会服务激励机制，依托现有省、市级科技服务平台，积极对接服务产业，形成</w:t>
      </w:r>
      <w:r w:rsidRPr="00F74801">
        <w:rPr>
          <w:rFonts w:ascii="Times New Roman" w:eastAsia="方正仿宋_GBK" w:hAnsi="Times New Roman"/>
          <w:sz w:val="30"/>
          <w:szCs w:val="30"/>
        </w:rPr>
        <w:t>“</w:t>
      </w:r>
      <w:r w:rsidRPr="00F74801">
        <w:rPr>
          <w:rFonts w:ascii="Times New Roman" w:eastAsia="方正仿宋_GBK" w:hAnsi="Times New Roman"/>
          <w:sz w:val="30"/>
          <w:szCs w:val="30"/>
        </w:rPr>
        <w:t>一院一品</w:t>
      </w:r>
      <w:r w:rsidRPr="00F74801">
        <w:rPr>
          <w:rFonts w:ascii="Times New Roman" w:eastAsia="方正仿宋_GBK" w:hAnsi="Times New Roman"/>
          <w:sz w:val="30"/>
          <w:szCs w:val="30"/>
        </w:rPr>
        <w:t>”</w:t>
      </w:r>
      <w:r w:rsidRPr="00F74801">
        <w:rPr>
          <w:rFonts w:ascii="Times New Roman" w:eastAsia="方正仿宋_GBK" w:hAnsi="Times New Roman"/>
          <w:sz w:val="30"/>
          <w:szCs w:val="30"/>
        </w:rPr>
        <w:t>服务特色。鼓励和支持教师深入企业一线积极开展应用研究，为企业解决生产实践中的关键技术问题，提升教师的技术服务能力。</w:t>
      </w:r>
    </w:p>
    <w:p w:rsidR="00EB69F2" w:rsidRPr="00666ABC" w:rsidRDefault="00EB69F2" w:rsidP="00EB69F2">
      <w:pPr>
        <w:widowControl/>
        <w:spacing w:line="520" w:lineRule="exact"/>
        <w:ind w:firstLine="640"/>
        <w:jc w:val="left"/>
        <w:outlineLvl w:val="0"/>
        <w:rPr>
          <w:rFonts w:ascii="方正仿宋_GBK" w:eastAsia="方正仿宋_GBK" w:hAnsi="Times New Roman"/>
          <w:b/>
          <w:sz w:val="28"/>
          <w:szCs w:val="28"/>
        </w:rPr>
      </w:pPr>
      <w:r>
        <w:rPr>
          <w:rFonts w:ascii="Times New Roman" w:eastAsia="方正仿宋_GBK" w:hAnsi="Times New Roman" w:hint="eastAsia"/>
          <w:b/>
          <w:bCs/>
          <w:sz w:val="30"/>
          <w:szCs w:val="30"/>
        </w:rPr>
        <w:t>3</w:t>
      </w:r>
      <w:r w:rsidRPr="00F74801">
        <w:rPr>
          <w:rFonts w:eastAsia="方正仿宋_GBK" w:hint="eastAsia"/>
          <w:b/>
          <w:bCs/>
          <w:sz w:val="30"/>
          <w:szCs w:val="30"/>
        </w:rPr>
        <w:t xml:space="preserve">. </w:t>
      </w:r>
      <w:r w:rsidRPr="00F74801">
        <w:rPr>
          <w:rFonts w:ascii="Times New Roman" w:eastAsia="方正仿宋_GBK" w:hAnsi="Times New Roman"/>
          <w:b/>
          <w:bCs/>
          <w:sz w:val="30"/>
          <w:szCs w:val="30"/>
        </w:rPr>
        <w:t>坚持</w:t>
      </w:r>
      <w:r>
        <w:rPr>
          <w:rFonts w:ascii="Times New Roman" w:eastAsia="方正仿宋_GBK" w:hAnsi="Times New Roman" w:hint="eastAsia"/>
          <w:b/>
          <w:bCs/>
          <w:sz w:val="30"/>
          <w:szCs w:val="30"/>
        </w:rPr>
        <w:t>做好</w:t>
      </w:r>
      <w:r w:rsidRPr="00F74801">
        <w:rPr>
          <w:rFonts w:ascii="Times New Roman" w:eastAsia="方正仿宋_GBK" w:hAnsi="Times New Roman"/>
          <w:b/>
          <w:bCs/>
          <w:sz w:val="30"/>
          <w:szCs w:val="30"/>
        </w:rPr>
        <w:t>继续教育</w:t>
      </w:r>
      <w:r>
        <w:rPr>
          <w:rFonts w:ascii="Times New Roman" w:eastAsia="方正仿宋_GBK" w:hAnsi="Times New Roman" w:hint="eastAsia"/>
          <w:b/>
          <w:bCs/>
          <w:sz w:val="30"/>
          <w:szCs w:val="30"/>
        </w:rPr>
        <w:t>和社会培训工作</w:t>
      </w:r>
      <w:r w:rsidRPr="00F74801">
        <w:rPr>
          <w:rFonts w:ascii="Times New Roman" w:eastAsia="方正仿宋_GBK" w:hAnsi="Times New Roman"/>
          <w:b/>
          <w:bCs/>
          <w:sz w:val="30"/>
          <w:szCs w:val="30"/>
        </w:rPr>
        <w:t>。</w:t>
      </w:r>
      <w:r w:rsidRPr="00F74801">
        <w:rPr>
          <w:rFonts w:ascii="Times New Roman" w:eastAsia="方正仿宋_GBK" w:hAnsi="Times New Roman"/>
          <w:sz w:val="30"/>
          <w:szCs w:val="30"/>
        </w:rPr>
        <w:t>继续开展科技服务三农工作，做优</w:t>
      </w:r>
      <w:r w:rsidRPr="00F74801">
        <w:rPr>
          <w:rFonts w:ascii="Times New Roman" w:eastAsia="方正仿宋_GBK" w:hAnsi="Times New Roman"/>
          <w:sz w:val="30"/>
          <w:szCs w:val="30"/>
        </w:rPr>
        <w:t>“</w:t>
      </w:r>
      <w:r w:rsidRPr="00F74801">
        <w:rPr>
          <w:rFonts w:ascii="Times New Roman" w:eastAsia="方正仿宋_GBK" w:hAnsi="Times New Roman"/>
          <w:sz w:val="30"/>
          <w:szCs w:val="30"/>
        </w:rPr>
        <w:t>挂县强农富民工程</w:t>
      </w:r>
      <w:r w:rsidRPr="00F74801">
        <w:rPr>
          <w:rFonts w:ascii="Times New Roman" w:eastAsia="方正仿宋_GBK" w:hAnsi="Times New Roman"/>
          <w:sz w:val="30"/>
          <w:szCs w:val="30"/>
        </w:rPr>
        <w:t>”</w:t>
      </w:r>
      <w:r w:rsidRPr="00F74801">
        <w:rPr>
          <w:rFonts w:ascii="Times New Roman" w:eastAsia="方正仿宋_GBK" w:hAnsi="Times New Roman"/>
          <w:sz w:val="30"/>
          <w:szCs w:val="30"/>
        </w:rPr>
        <w:t>特色品牌。依托</w:t>
      </w:r>
      <w:r w:rsidRPr="00F74801">
        <w:rPr>
          <w:rFonts w:ascii="Times New Roman" w:eastAsia="方正仿宋_GBK" w:hAnsi="Times New Roman"/>
          <w:sz w:val="30"/>
          <w:szCs w:val="30"/>
        </w:rPr>
        <w:t>“</w:t>
      </w:r>
      <w:r w:rsidRPr="00F74801">
        <w:rPr>
          <w:rFonts w:ascii="Times New Roman" w:eastAsia="方正仿宋_GBK" w:hAnsi="Times New Roman"/>
          <w:sz w:val="30"/>
          <w:szCs w:val="30"/>
        </w:rPr>
        <w:t>南通市村（社区）干部继续教育基地</w:t>
      </w:r>
      <w:r w:rsidRPr="00F74801">
        <w:rPr>
          <w:rFonts w:ascii="Times New Roman" w:eastAsia="方正仿宋_GBK" w:hAnsi="Times New Roman"/>
          <w:sz w:val="30"/>
          <w:szCs w:val="30"/>
        </w:rPr>
        <w:t>”</w:t>
      </w:r>
      <w:r w:rsidRPr="00F74801">
        <w:rPr>
          <w:rFonts w:ascii="Times New Roman" w:eastAsia="方正仿宋_GBK" w:hAnsi="Times New Roman"/>
          <w:sz w:val="30"/>
          <w:szCs w:val="30"/>
        </w:rPr>
        <w:t>等平台，积极做好村干部、省农技推广骨干人才、新型职业农民、村会计</w:t>
      </w:r>
      <w:r>
        <w:rPr>
          <w:rFonts w:ascii="Times New Roman" w:eastAsia="方正仿宋_GBK" w:hAnsi="Times New Roman" w:hint="eastAsia"/>
          <w:sz w:val="30"/>
          <w:szCs w:val="30"/>
        </w:rPr>
        <w:t>、退役士兵等</w:t>
      </w:r>
      <w:r w:rsidRPr="00F74801">
        <w:rPr>
          <w:rFonts w:ascii="Times New Roman" w:eastAsia="方正仿宋_GBK" w:hAnsi="Times New Roman"/>
          <w:sz w:val="30"/>
          <w:szCs w:val="30"/>
        </w:rPr>
        <w:t>各类人才培训项目。拓宽继续教育办学途径，加大继续教育与政府、企业、行业合作办学力度，逐步推进网络教育，规范办学过程，不断提升办学水平和服务质量。充分发挥</w:t>
      </w:r>
      <w:r w:rsidRPr="00F74801">
        <w:rPr>
          <w:rFonts w:ascii="Times New Roman" w:eastAsia="方正仿宋_GBK" w:hAnsi="Times New Roman"/>
          <w:sz w:val="30"/>
          <w:szCs w:val="30"/>
        </w:rPr>
        <w:t>“</w:t>
      </w:r>
      <w:r w:rsidRPr="00F74801">
        <w:rPr>
          <w:rFonts w:ascii="Times New Roman" w:eastAsia="方正仿宋_GBK" w:hAnsi="Times New Roman"/>
          <w:sz w:val="30"/>
          <w:szCs w:val="30"/>
        </w:rPr>
        <w:t>江苏省电子商务人才培训基地</w:t>
      </w:r>
      <w:r w:rsidRPr="00F74801">
        <w:rPr>
          <w:rFonts w:ascii="Times New Roman" w:eastAsia="方正仿宋_GBK" w:hAnsi="Times New Roman"/>
          <w:sz w:val="30"/>
          <w:szCs w:val="30"/>
        </w:rPr>
        <w:t>”</w:t>
      </w:r>
      <w:r w:rsidRPr="00F74801">
        <w:rPr>
          <w:rFonts w:ascii="Times New Roman" w:eastAsia="方正仿宋_GBK" w:hAnsi="Times New Roman"/>
          <w:sz w:val="30"/>
          <w:szCs w:val="30"/>
        </w:rPr>
        <w:t>等平台作用，积极开展各类职业资格证书培训项目，努力提高项目培训质量，扩大社会影响。</w:t>
      </w:r>
    </w:p>
    <w:p w:rsidR="009D05F2" w:rsidRDefault="00EB69F2" w:rsidP="00FB6290">
      <w:pPr>
        <w:spacing w:line="520" w:lineRule="exact"/>
        <w:ind w:firstLineChars="200" w:firstLine="600"/>
        <w:rPr>
          <w:rFonts w:ascii="Times New Roman" w:eastAsia="黑体" w:hAnsi="Times New Roman" w:cs="Times New Roman"/>
          <w:bCs/>
          <w:color w:val="000000"/>
          <w:kern w:val="0"/>
          <w:sz w:val="30"/>
          <w:szCs w:val="30"/>
        </w:rPr>
      </w:pPr>
      <w:r>
        <w:rPr>
          <w:rFonts w:ascii="Times New Roman" w:eastAsia="黑体" w:hAnsi="Times New Roman" w:cs="Times New Roman" w:hint="eastAsia"/>
          <w:bCs/>
          <w:color w:val="000000"/>
          <w:kern w:val="0"/>
          <w:sz w:val="30"/>
          <w:szCs w:val="30"/>
        </w:rPr>
        <w:t>五</w:t>
      </w:r>
      <w:r w:rsidR="009D05F2" w:rsidRPr="007D1592">
        <w:rPr>
          <w:rFonts w:ascii="Times New Roman" w:eastAsia="黑体" w:hAnsi="Times New Roman" w:cs="Times New Roman" w:hint="eastAsia"/>
          <w:bCs/>
          <w:color w:val="000000"/>
          <w:kern w:val="0"/>
          <w:sz w:val="30"/>
          <w:szCs w:val="30"/>
        </w:rPr>
        <w:t>、</w:t>
      </w:r>
      <w:r w:rsidR="00A85EEC">
        <w:rPr>
          <w:rFonts w:ascii="Times New Roman" w:eastAsia="黑体" w:hAnsi="Times New Roman" w:cs="Times New Roman" w:hint="eastAsia"/>
          <w:bCs/>
          <w:color w:val="000000"/>
          <w:kern w:val="0"/>
          <w:sz w:val="30"/>
          <w:szCs w:val="30"/>
        </w:rPr>
        <w:t>加强师资队伍建设</w:t>
      </w:r>
    </w:p>
    <w:p w:rsidR="00666ABC" w:rsidRPr="00F74801" w:rsidRDefault="00A85EEC" w:rsidP="00E574D8">
      <w:pPr>
        <w:spacing w:line="520" w:lineRule="exact"/>
        <w:ind w:firstLineChars="200" w:firstLine="607"/>
        <w:rPr>
          <w:rFonts w:ascii="Times New Roman" w:eastAsia="方正仿宋_GBK" w:hAnsi="Times New Roman"/>
          <w:sz w:val="30"/>
          <w:szCs w:val="30"/>
        </w:rPr>
      </w:pPr>
      <w:r>
        <w:rPr>
          <w:rFonts w:ascii="Times New Roman" w:eastAsia="方正仿宋_GBK" w:hAnsi="Times New Roman" w:hint="eastAsia"/>
          <w:b/>
          <w:bCs/>
          <w:sz w:val="30"/>
          <w:szCs w:val="30"/>
        </w:rPr>
        <w:t>1</w:t>
      </w:r>
      <w:r>
        <w:rPr>
          <w:rFonts w:ascii="Times New Roman" w:eastAsia="方正仿宋_GBK" w:hAnsi="Times New Roman" w:hint="eastAsia"/>
          <w:b/>
          <w:bCs/>
          <w:sz w:val="30"/>
          <w:szCs w:val="30"/>
        </w:rPr>
        <w:t>、</w:t>
      </w:r>
      <w:r w:rsidR="00666ABC" w:rsidRPr="00F74801">
        <w:rPr>
          <w:rFonts w:ascii="Times New Roman" w:eastAsia="方正仿宋_GBK" w:hAnsi="Times New Roman"/>
          <w:b/>
          <w:bCs/>
          <w:sz w:val="30"/>
          <w:szCs w:val="30"/>
        </w:rPr>
        <w:t>坚持</w:t>
      </w:r>
      <w:r w:rsidR="00666ABC" w:rsidRPr="00F74801">
        <w:rPr>
          <w:rFonts w:ascii="Times New Roman" w:eastAsia="方正仿宋_GBK" w:hAnsi="Times New Roman"/>
          <w:b/>
          <w:sz w:val="30"/>
          <w:szCs w:val="30"/>
        </w:rPr>
        <w:t>实施</w:t>
      </w:r>
      <w:r w:rsidR="00666ABC" w:rsidRPr="00F74801">
        <w:rPr>
          <w:rFonts w:ascii="Times New Roman" w:eastAsia="方正仿宋_GBK" w:hAnsi="Times New Roman"/>
          <w:b/>
          <w:bCs/>
          <w:sz w:val="30"/>
          <w:szCs w:val="30"/>
        </w:rPr>
        <w:t>人才强校战略</w:t>
      </w:r>
      <w:r w:rsidR="00666ABC" w:rsidRPr="00F74801">
        <w:rPr>
          <w:rFonts w:ascii="Times New Roman" w:eastAsia="方正仿宋_GBK" w:hAnsi="Times New Roman" w:hint="eastAsia"/>
          <w:bCs/>
          <w:sz w:val="30"/>
          <w:szCs w:val="30"/>
        </w:rPr>
        <w:t>。</w:t>
      </w:r>
      <w:r w:rsidR="00666ABC" w:rsidRPr="00F74801">
        <w:rPr>
          <w:rFonts w:ascii="Times New Roman" w:eastAsia="方正仿宋_GBK" w:hAnsi="Times New Roman"/>
          <w:sz w:val="30"/>
          <w:szCs w:val="30"/>
        </w:rPr>
        <w:t>加强以专业带头人和高技能人才为主的人才引进工作</w:t>
      </w:r>
      <w:r w:rsidR="00AD593B">
        <w:rPr>
          <w:rFonts w:ascii="Times New Roman" w:eastAsia="方正仿宋_GBK" w:hAnsi="Times New Roman" w:hint="eastAsia"/>
          <w:sz w:val="30"/>
          <w:szCs w:val="30"/>
        </w:rPr>
        <w:t>，力争引进</w:t>
      </w:r>
      <w:r w:rsidR="00AD593B" w:rsidRPr="00AD593B">
        <w:rPr>
          <w:rFonts w:ascii="Times New Roman" w:eastAsia="方正仿宋_GBK" w:hAnsi="Times New Roman" w:hint="eastAsia"/>
          <w:sz w:val="30"/>
          <w:szCs w:val="30"/>
        </w:rPr>
        <w:t>高层次人才</w:t>
      </w:r>
      <w:r w:rsidR="00AD593B" w:rsidRPr="00AD593B">
        <w:rPr>
          <w:rFonts w:ascii="Times New Roman" w:eastAsia="方正仿宋_GBK" w:hAnsi="Times New Roman" w:hint="eastAsia"/>
          <w:sz w:val="30"/>
          <w:szCs w:val="30"/>
        </w:rPr>
        <w:t>4-5</w:t>
      </w:r>
      <w:r w:rsidR="00AD593B" w:rsidRPr="00AD593B">
        <w:rPr>
          <w:rFonts w:ascii="Times New Roman" w:eastAsia="方正仿宋_GBK" w:hAnsi="Times New Roman" w:hint="eastAsia"/>
          <w:sz w:val="30"/>
          <w:szCs w:val="30"/>
        </w:rPr>
        <w:t>名、高水平专业教师</w:t>
      </w:r>
      <w:r w:rsidR="00AD593B" w:rsidRPr="00AD593B">
        <w:rPr>
          <w:rFonts w:ascii="Times New Roman" w:eastAsia="方正仿宋_GBK" w:hAnsi="Times New Roman" w:hint="eastAsia"/>
          <w:sz w:val="30"/>
          <w:szCs w:val="30"/>
        </w:rPr>
        <w:t>30</w:t>
      </w:r>
      <w:r w:rsidR="00AD593B" w:rsidRPr="00AD593B">
        <w:rPr>
          <w:rFonts w:ascii="Times New Roman" w:eastAsia="方正仿宋_GBK" w:hAnsi="Times New Roman" w:hint="eastAsia"/>
          <w:sz w:val="30"/>
          <w:szCs w:val="30"/>
        </w:rPr>
        <w:t>名左右，</w:t>
      </w:r>
      <w:r w:rsidR="00666ABC" w:rsidRPr="00F74801">
        <w:rPr>
          <w:rFonts w:ascii="Times New Roman" w:eastAsia="方正仿宋_GBK" w:hAnsi="Times New Roman"/>
          <w:sz w:val="30"/>
          <w:szCs w:val="30"/>
        </w:rPr>
        <w:t>落实二级学院</w:t>
      </w:r>
      <w:r w:rsidR="00AD593B" w:rsidRPr="00F74801">
        <w:rPr>
          <w:rFonts w:ascii="Times New Roman" w:eastAsia="方正仿宋_GBK" w:hAnsi="Times New Roman"/>
          <w:sz w:val="30"/>
          <w:szCs w:val="30"/>
        </w:rPr>
        <w:t>引进</w:t>
      </w:r>
      <w:r w:rsidR="00666ABC" w:rsidRPr="00F74801">
        <w:rPr>
          <w:rFonts w:ascii="Times New Roman" w:eastAsia="方正仿宋_GBK" w:hAnsi="Times New Roman"/>
          <w:sz w:val="30"/>
          <w:szCs w:val="30"/>
        </w:rPr>
        <w:t>行业高层次人才目标责任，制订高层次人才引进政策，设立</w:t>
      </w:r>
      <w:r w:rsidR="00666ABC">
        <w:rPr>
          <w:rFonts w:ascii="Times New Roman" w:eastAsia="方正仿宋_GBK" w:hAnsi="Times New Roman" w:hint="eastAsia"/>
          <w:sz w:val="30"/>
          <w:szCs w:val="30"/>
        </w:rPr>
        <w:t>高层次</w:t>
      </w:r>
      <w:r w:rsidR="00666ABC" w:rsidRPr="00F74801">
        <w:rPr>
          <w:rFonts w:ascii="Times New Roman" w:eastAsia="方正仿宋_GBK" w:hAnsi="Times New Roman"/>
          <w:sz w:val="30"/>
          <w:szCs w:val="30"/>
        </w:rPr>
        <w:t>人才专项基金和配套待遇，</w:t>
      </w:r>
      <w:r w:rsidR="00666ABC" w:rsidRPr="00F74801">
        <w:rPr>
          <w:rFonts w:ascii="Times New Roman" w:eastAsia="方正仿宋_GBK" w:hAnsi="Times New Roman" w:hint="eastAsia"/>
          <w:sz w:val="30"/>
          <w:szCs w:val="30"/>
        </w:rPr>
        <w:t>根据专业建设发展</w:t>
      </w:r>
      <w:r w:rsidR="00666ABC" w:rsidRPr="00F74801">
        <w:rPr>
          <w:rFonts w:ascii="Times New Roman" w:eastAsia="方正仿宋_GBK" w:hAnsi="Times New Roman" w:hint="eastAsia"/>
          <w:sz w:val="30"/>
          <w:szCs w:val="30"/>
        </w:rPr>
        <w:lastRenderedPageBreak/>
        <w:t>需要选聘一批客座教授</w:t>
      </w:r>
      <w:r w:rsidR="00AD593B">
        <w:rPr>
          <w:rFonts w:ascii="Times New Roman" w:eastAsia="方正仿宋_GBK" w:hAnsi="Times New Roman" w:hint="eastAsia"/>
          <w:sz w:val="30"/>
          <w:szCs w:val="30"/>
        </w:rPr>
        <w:t>、</w:t>
      </w:r>
      <w:r w:rsidR="00666ABC" w:rsidRPr="00F74801">
        <w:rPr>
          <w:rFonts w:ascii="Times New Roman" w:eastAsia="方正仿宋_GBK" w:hAnsi="Times New Roman" w:hint="eastAsia"/>
          <w:sz w:val="30"/>
          <w:szCs w:val="30"/>
        </w:rPr>
        <w:t>兼职教授</w:t>
      </w:r>
      <w:r w:rsidR="00AD593B">
        <w:rPr>
          <w:rFonts w:ascii="Times New Roman" w:eastAsia="方正仿宋_GBK" w:hAnsi="Times New Roman" w:hint="eastAsia"/>
          <w:sz w:val="30"/>
          <w:szCs w:val="30"/>
        </w:rPr>
        <w:t>及产业教授</w:t>
      </w:r>
      <w:r w:rsidR="00666ABC" w:rsidRPr="00F74801">
        <w:rPr>
          <w:rFonts w:ascii="Times New Roman" w:eastAsia="方正仿宋_GBK" w:hAnsi="Times New Roman"/>
          <w:sz w:val="30"/>
          <w:szCs w:val="30"/>
        </w:rPr>
        <w:t>。根据国家高层次人才政策及学校发展实际，建立由行业、企业专业技术人员组成的兼职教师资源库。</w:t>
      </w:r>
      <w:r w:rsidR="00666ABC" w:rsidRPr="00D55F78">
        <w:rPr>
          <w:rFonts w:ascii="Times New Roman" w:eastAsia="方正仿宋_GBK" w:hAnsi="Times New Roman" w:hint="eastAsia"/>
          <w:sz w:val="30"/>
          <w:szCs w:val="30"/>
        </w:rPr>
        <w:t>通过引培并举、专兼结合，努力</w:t>
      </w:r>
      <w:r w:rsidR="00666ABC" w:rsidRPr="00D55F78">
        <w:rPr>
          <w:rFonts w:ascii="Times New Roman" w:eastAsia="方正仿宋_GBK" w:hAnsi="Times New Roman"/>
          <w:sz w:val="30"/>
          <w:szCs w:val="30"/>
        </w:rPr>
        <w:t>打造一支结构合理、素质过硬、技能精湛的师资队伍</w:t>
      </w:r>
      <w:r w:rsidR="00666ABC" w:rsidRPr="00D55F78">
        <w:rPr>
          <w:rFonts w:ascii="Times New Roman" w:eastAsia="方正仿宋_GBK" w:hAnsi="Times New Roman" w:hint="eastAsia"/>
          <w:sz w:val="30"/>
          <w:szCs w:val="30"/>
        </w:rPr>
        <w:t>，为做好学校的教学、科研和社会服务等工作提供可靠的智力支持和人才保障。</w:t>
      </w:r>
    </w:p>
    <w:p w:rsidR="00666ABC" w:rsidRPr="00F74801" w:rsidRDefault="00A85EEC" w:rsidP="00E574D8">
      <w:pPr>
        <w:widowControl/>
        <w:spacing w:line="520" w:lineRule="exact"/>
        <w:ind w:firstLineChars="200" w:firstLine="607"/>
        <w:jc w:val="left"/>
        <w:outlineLvl w:val="0"/>
        <w:rPr>
          <w:rFonts w:ascii="Times New Roman" w:eastAsia="方正仿宋_GBK" w:hAnsi="Times New Roman"/>
          <w:sz w:val="30"/>
          <w:szCs w:val="30"/>
        </w:rPr>
      </w:pPr>
      <w:r>
        <w:rPr>
          <w:rFonts w:ascii="Times New Roman" w:eastAsia="方正仿宋_GBK" w:hAnsi="Times New Roman" w:hint="eastAsia"/>
          <w:b/>
          <w:bCs/>
          <w:sz w:val="30"/>
          <w:szCs w:val="30"/>
        </w:rPr>
        <w:t>2</w:t>
      </w:r>
      <w:r>
        <w:rPr>
          <w:rFonts w:ascii="Times New Roman" w:eastAsia="方正仿宋_GBK" w:hAnsi="Times New Roman" w:hint="eastAsia"/>
          <w:b/>
          <w:bCs/>
          <w:sz w:val="30"/>
          <w:szCs w:val="30"/>
        </w:rPr>
        <w:t>、</w:t>
      </w:r>
      <w:r w:rsidR="00666ABC" w:rsidRPr="00F74801">
        <w:rPr>
          <w:rFonts w:ascii="Times New Roman" w:eastAsia="方正仿宋_GBK" w:hAnsi="Times New Roman"/>
          <w:b/>
          <w:bCs/>
          <w:sz w:val="30"/>
          <w:szCs w:val="30"/>
        </w:rPr>
        <w:t>实施教师素质和能力提升工程。</w:t>
      </w:r>
      <w:r w:rsidR="00666ABC" w:rsidRPr="00F74801">
        <w:rPr>
          <w:rFonts w:ascii="Times New Roman" w:eastAsia="方正仿宋_GBK" w:hAnsi="Times New Roman"/>
          <w:sz w:val="30"/>
          <w:szCs w:val="30"/>
        </w:rPr>
        <w:t>以</w:t>
      </w:r>
      <w:r w:rsidR="00666ABC" w:rsidRPr="00F74801">
        <w:rPr>
          <w:rFonts w:ascii="Times New Roman" w:eastAsia="方正仿宋_GBK" w:hAnsi="Times New Roman"/>
          <w:sz w:val="30"/>
          <w:szCs w:val="30"/>
        </w:rPr>
        <w:t>“</w:t>
      </w:r>
      <w:r w:rsidR="00666ABC" w:rsidRPr="00F74801">
        <w:rPr>
          <w:rFonts w:ascii="Times New Roman" w:eastAsia="方正仿宋_GBK" w:hAnsi="Times New Roman"/>
          <w:sz w:val="30"/>
          <w:szCs w:val="30"/>
        </w:rPr>
        <w:t>教师与导师相融合</w:t>
      </w:r>
      <w:r w:rsidR="00666ABC" w:rsidRPr="00F74801">
        <w:rPr>
          <w:rFonts w:ascii="Times New Roman" w:eastAsia="方正仿宋_GBK" w:hAnsi="Times New Roman"/>
          <w:sz w:val="30"/>
          <w:szCs w:val="30"/>
        </w:rPr>
        <w:t>”</w:t>
      </w:r>
      <w:r w:rsidR="00666ABC" w:rsidRPr="00F74801">
        <w:rPr>
          <w:rFonts w:ascii="Times New Roman" w:eastAsia="方正仿宋_GBK" w:hAnsi="Times New Roman"/>
          <w:sz w:val="30"/>
          <w:szCs w:val="30"/>
        </w:rPr>
        <w:t>为导向，健全教师培养制度，通过岗前培训、师徒结对、教学观摩、教学比赛、学历提升、海外研修、企业实践锻炼和挂职等举措，多维度提升师资</w:t>
      </w:r>
      <w:r w:rsidR="00AD593B">
        <w:rPr>
          <w:rFonts w:ascii="Times New Roman" w:eastAsia="方正仿宋_GBK" w:hAnsi="Times New Roman" w:hint="eastAsia"/>
          <w:sz w:val="30"/>
          <w:szCs w:val="30"/>
        </w:rPr>
        <w:t>整体</w:t>
      </w:r>
      <w:r w:rsidR="00666ABC" w:rsidRPr="00F74801">
        <w:rPr>
          <w:rFonts w:ascii="Times New Roman" w:eastAsia="方正仿宋_GBK" w:hAnsi="Times New Roman"/>
          <w:sz w:val="30"/>
          <w:szCs w:val="30"/>
        </w:rPr>
        <w:t>水平。开拓师资培训企业平台，建立专业教师企业轮训制度，形成与企业共育共享、互融互通的人才培养机制。设立青年</w:t>
      </w:r>
      <w:r>
        <w:rPr>
          <w:rFonts w:ascii="Times New Roman" w:eastAsia="方正仿宋_GBK" w:hAnsi="Times New Roman" w:hint="eastAsia"/>
          <w:sz w:val="30"/>
          <w:szCs w:val="30"/>
        </w:rPr>
        <w:t>教师</w:t>
      </w:r>
      <w:r w:rsidR="00666ABC" w:rsidRPr="00F74801">
        <w:rPr>
          <w:rFonts w:ascii="Times New Roman" w:eastAsia="方正仿宋_GBK" w:hAnsi="Times New Roman"/>
          <w:sz w:val="30"/>
          <w:szCs w:val="30"/>
        </w:rPr>
        <w:t>教研基金，支持年轻教师加强专业与教学研究，提高专业教师创新实践能力。注重发挥专业骨干教师作用，加强应用型创新团队和教学团队的培养。定期邀请知名专家和杰出校友来校讲学，拓宽和提高教师的创新思路、改革意识和学术视野。</w:t>
      </w:r>
    </w:p>
    <w:p w:rsidR="00666ABC" w:rsidRPr="00AD593B" w:rsidRDefault="00BB440B" w:rsidP="00E574D8">
      <w:pPr>
        <w:spacing w:line="520" w:lineRule="exact"/>
        <w:ind w:firstLineChars="200" w:firstLine="607"/>
        <w:rPr>
          <w:rFonts w:ascii="Times New Roman" w:eastAsia="方正仿宋_GBK" w:hAnsi="Times New Roman"/>
          <w:sz w:val="30"/>
          <w:szCs w:val="30"/>
        </w:rPr>
      </w:pPr>
      <w:r>
        <w:rPr>
          <w:rFonts w:ascii="Times New Roman" w:eastAsia="方正仿宋_GBK" w:hAnsi="Times New Roman" w:hint="eastAsia"/>
          <w:b/>
          <w:bCs/>
          <w:sz w:val="30"/>
          <w:szCs w:val="30"/>
        </w:rPr>
        <w:t>3</w:t>
      </w:r>
      <w:r>
        <w:rPr>
          <w:rFonts w:ascii="Times New Roman" w:eastAsia="方正仿宋_GBK" w:hAnsi="Times New Roman" w:hint="eastAsia"/>
          <w:b/>
          <w:bCs/>
          <w:sz w:val="30"/>
          <w:szCs w:val="30"/>
        </w:rPr>
        <w:t>、</w:t>
      </w:r>
      <w:r w:rsidR="00666ABC" w:rsidRPr="00F74801">
        <w:rPr>
          <w:rFonts w:ascii="Times New Roman" w:eastAsia="方正仿宋_GBK" w:hAnsi="Times New Roman"/>
          <w:b/>
          <w:bCs/>
          <w:sz w:val="30"/>
          <w:szCs w:val="30"/>
        </w:rPr>
        <w:t>建立和</w:t>
      </w:r>
      <w:r>
        <w:rPr>
          <w:rFonts w:ascii="Times New Roman" w:eastAsia="方正仿宋_GBK" w:hAnsi="Times New Roman" w:hint="eastAsia"/>
          <w:b/>
          <w:bCs/>
          <w:sz w:val="30"/>
          <w:szCs w:val="30"/>
        </w:rPr>
        <w:t>健全</w:t>
      </w:r>
      <w:r w:rsidR="00666ABC">
        <w:rPr>
          <w:rFonts w:ascii="Times New Roman" w:eastAsia="方正仿宋_GBK" w:hAnsi="Times New Roman" w:hint="eastAsia"/>
          <w:b/>
          <w:bCs/>
          <w:sz w:val="30"/>
          <w:szCs w:val="30"/>
        </w:rPr>
        <w:t>人才选用机制</w:t>
      </w:r>
      <w:r w:rsidR="00666ABC" w:rsidRPr="00F74801">
        <w:rPr>
          <w:rFonts w:ascii="Times New Roman" w:eastAsia="方正仿宋_GBK" w:hAnsi="Times New Roman"/>
          <w:b/>
          <w:bCs/>
          <w:sz w:val="30"/>
          <w:szCs w:val="30"/>
        </w:rPr>
        <w:t>。</w:t>
      </w:r>
      <w:r>
        <w:rPr>
          <w:rFonts w:ascii="Times New Roman" w:eastAsia="方正仿宋_GBK" w:hAnsi="Times New Roman" w:hint="eastAsia"/>
          <w:sz w:val="30"/>
          <w:szCs w:val="30"/>
        </w:rPr>
        <w:t>完成</w:t>
      </w:r>
      <w:r w:rsidR="00666ABC" w:rsidRPr="00F74801">
        <w:rPr>
          <w:rFonts w:ascii="Times New Roman" w:eastAsia="方正仿宋_GBK" w:hAnsi="Times New Roman"/>
          <w:sz w:val="30"/>
          <w:szCs w:val="30"/>
        </w:rPr>
        <w:t>岗位设置调整和校内机构设置工作，设立和探索职员晋升的岗位和机制，建立和</w:t>
      </w:r>
      <w:r w:rsidR="00666ABC" w:rsidRPr="00AD593B">
        <w:rPr>
          <w:rFonts w:ascii="Times New Roman" w:eastAsia="方正仿宋_GBK" w:hAnsi="Times New Roman"/>
          <w:sz w:val="30"/>
          <w:szCs w:val="30"/>
        </w:rPr>
        <w:t>完善编外人员管理办法，</w:t>
      </w:r>
      <w:r w:rsidR="00666ABC" w:rsidRPr="00F74801">
        <w:rPr>
          <w:rFonts w:ascii="Times New Roman" w:eastAsia="方正仿宋_GBK" w:hAnsi="Times New Roman"/>
          <w:sz w:val="30"/>
          <w:szCs w:val="30"/>
        </w:rPr>
        <w:t>实现人力资源的有效开发、高效利用。</w:t>
      </w:r>
      <w:r w:rsidR="00E602DF" w:rsidRPr="00F74801">
        <w:rPr>
          <w:rFonts w:ascii="Times New Roman" w:eastAsia="方正仿宋_GBK" w:hAnsi="Times New Roman"/>
          <w:sz w:val="30"/>
          <w:szCs w:val="30"/>
        </w:rPr>
        <w:t>积极推进人事分配制度改革</w:t>
      </w:r>
      <w:r w:rsidR="00E602DF">
        <w:rPr>
          <w:rFonts w:ascii="Times New Roman" w:eastAsia="方正仿宋_GBK" w:hAnsi="Times New Roman" w:hint="eastAsia"/>
          <w:sz w:val="30"/>
          <w:szCs w:val="30"/>
        </w:rPr>
        <w:t>，</w:t>
      </w:r>
      <w:r w:rsidR="00AD593B" w:rsidRPr="00AD593B">
        <w:rPr>
          <w:rFonts w:ascii="Times New Roman" w:eastAsia="方正仿宋_GBK" w:hAnsi="Times New Roman"/>
          <w:sz w:val="30"/>
          <w:szCs w:val="30"/>
        </w:rPr>
        <w:t>完善</w:t>
      </w:r>
      <w:r w:rsidR="00AD593B" w:rsidRPr="00AD593B">
        <w:rPr>
          <w:rFonts w:ascii="Times New Roman" w:eastAsia="方正仿宋_GBK" w:hAnsi="Times New Roman" w:hint="eastAsia"/>
          <w:sz w:val="30"/>
          <w:szCs w:val="30"/>
        </w:rPr>
        <w:t>学校</w:t>
      </w:r>
      <w:r w:rsidR="00AD593B" w:rsidRPr="00AD593B">
        <w:rPr>
          <w:rFonts w:ascii="Times New Roman" w:eastAsia="方正仿宋_GBK" w:hAnsi="Times New Roman"/>
          <w:sz w:val="30"/>
          <w:szCs w:val="30"/>
        </w:rPr>
        <w:t>内部</w:t>
      </w:r>
      <w:r w:rsidRPr="00F74801">
        <w:rPr>
          <w:rFonts w:ascii="Times New Roman" w:eastAsia="方正仿宋_GBK" w:hAnsi="Times New Roman"/>
          <w:sz w:val="30"/>
          <w:szCs w:val="30"/>
        </w:rPr>
        <w:t>考核评价</w:t>
      </w:r>
      <w:r>
        <w:rPr>
          <w:rFonts w:ascii="Times New Roman" w:eastAsia="方正仿宋_GBK" w:hAnsi="Times New Roman" w:hint="eastAsia"/>
          <w:sz w:val="30"/>
          <w:szCs w:val="30"/>
        </w:rPr>
        <w:t>、绩效分配与</w:t>
      </w:r>
      <w:r w:rsidR="00AD593B" w:rsidRPr="00AD593B">
        <w:rPr>
          <w:rFonts w:ascii="Times New Roman" w:eastAsia="方正仿宋_GBK" w:hAnsi="Times New Roman"/>
          <w:sz w:val="30"/>
          <w:szCs w:val="30"/>
        </w:rPr>
        <w:t>激励机制</w:t>
      </w:r>
      <w:r>
        <w:rPr>
          <w:rFonts w:ascii="Times New Roman" w:eastAsia="方正仿宋_GBK" w:hAnsi="Times New Roman" w:hint="eastAsia"/>
          <w:sz w:val="30"/>
          <w:szCs w:val="30"/>
        </w:rPr>
        <w:t>。结合学校实际制定和完善</w:t>
      </w:r>
      <w:r w:rsidR="00AD593B" w:rsidRPr="00AD593B">
        <w:rPr>
          <w:rFonts w:ascii="Times New Roman" w:eastAsia="方正仿宋_GBK" w:hAnsi="Times New Roman" w:hint="eastAsia"/>
          <w:sz w:val="30"/>
          <w:szCs w:val="30"/>
        </w:rPr>
        <w:t>教师聘任、考核、评价、职称评审等管理办法</w:t>
      </w:r>
      <w:r>
        <w:rPr>
          <w:rFonts w:ascii="Times New Roman" w:eastAsia="方正仿宋_GBK" w:hAnsi="Times New Roman" w:hint="eastAsia"/>
          <w:sz w:val="30"/>
          <w:szCs w:val="30"/>
        </w:rPr>
        <w:t>。做好</w:t>
      </w:r>
      <w:r w:rsidR="00666ABC" w:rsidRPr="00F74801">
        <w:rPr>
          <w:rFonts w:ascii="Times New Roman" w:eastAsia="方正仿宋_GBK" w:hAnsi="Times New Roman"/>
          <w:sz w:val="30"/>
          <w:szCs w:val="30"/>
        </w:rPr>
        <w:t>专业技术职务的评</w:t>
      </w:r>
      <w:r w:rsidR="00666ABC">
        <w:rPr>
          <w:rFonts w:ascii="Times New Roman" w:eastAsia="方正仿宋_GBK" w:hAnsi="Times New Roman" w:hint="eastAsia"/>
          <w:sz w:val="30"/>
          <w:szCs w:val="30"/>
        </w:rPr>
        <w:t>审</w:t>
      </w:r>
      <w:r w:rsidR="00666ABC" w:rsidRPr="00F74801">
        <w:rPr>
          <w:rFonts w:ascii="Times New Roman" w:eastAsia="方正仿宋_GBK" w:hAnsi="Times New Roman"/>
          <w:sz w:val="30"/>
          <w:szCs w:val="30"/>
        </w:rPr>
        <w:t>聘</w:t>
      </w:r>
      <w:r w:rsidR="00666ABC">
        <w:rPr>
          <w:rFonts w:ascii="Times New Roman" w:eastAsia="方正仿宋_GBK" w:hAnsi="Times New Roman" w:hint="eastAsia"/>
          <w:sz w:val="30"/>
          <w:szCs w:val="30"/>
        </w:rPr>
        <w:t>任</w:t>
      </w:r>
      <w:r w:rsidR="00666ABC" w:rsidRPr="00F74801">
        <w:rPr>
          <w:rFonts w:ascii="Times New Roman" w:eastAsia="方正仿宋_GBK" w:hAnsi="Times New Roman"/>
          <w:sz w:val="30"/>
          <w:szCs w:val="30"/>
        </w:rPr>
        <w:t>工作，发挥好评聘工作的导向作用。</w:t>
      </w:r>
    </w:p>
    <w:p w:rsidR="009D05F2" w:rsidRDefault="00EB69F2" w:rsidP="00FB6290">
      <w:pPr>
        <w:spacing w:line="520" w:lineRule="exact"/>
        <w:ind w:firstLineChars="200" w:firstLine="600"/>
        <w:rPr>
          <w:rFonts w:ascii="Times New Roman" w:eastAsia="黑体" w:hAnsi="Times New Roman" w:cs="Times New Roman"/>
          <w:bCs/>
          <w:color w:val="000000"/>
          <w:kern w:val="0"/>
          <w:sz w:val="30"/>
          <w:szCs w:val="30"/>
        </w:rPr>
      </w:pPr>
      <w:r>
        <w:rPr>
          <w:rFonts w:ascii="Times New Roman" w:eastAsia="黑体" w:hAnsi="Times New Roman" w:cs="Times New Roman" w:hint="eastAsia"/>
          <w:bCs/>
          <w:color w:val="000000"/>
          <w:kern w:val="0"/>
          <w:sz w:val="30"/>
          <w:szCs w:val="30"/>
        </w:rPr>
        <w:t>六</w:t>
      </w:r>
      <w:r w:rsidR="009D05F2" w:rsidRPr="007D1592">
        <w:rPr>
          <w:rFonts w:ascii="Times New Roman" w:eastAsia="黑体" w:hAnsi="Times New Roman" w:cs="Times New Roman" w:hint="eastAsia"/>
          <w:bCs/>
          <w:color w:val="000000"/>
          <w:kern w:val="0"/>
          <w:sz w:val="30"/>
          <w:szCs w:val="30"/>
        </w:rPr>
        <w:t>、拓展</w:t>
      </w:r>
      <w:r w:rsidR="00EB1343">
        <w:rPr>
          <w:rFonts w:ascii="Times New Roman" w:eastAsia="黑体" w:hAnsi="Times New Roman" w:cs="Times New Roman" w:hint="eastAsia"/>
          <w:bCs/>
          <w:color w:val="000000"/>
          <w:kern w:val="0"/>
          <w:sz w:val="30"/>
          <w:szCs w:val="30"/>
        </w:rPr>
        <w:t>国际</w:t>
      </w:r>
      <w:r w:rsidR="009D05F2" w:rsidRPr="007D1592">
        <w:rPr>
          <w:rFonts w:ascii="Times New Roman" w:eastAsia="黑体" w:hAnsi="Times New Roman" w:cs="Times New Roman" w:hint="eastAsia"/>
          <w:bCs/>
          <w:color w:val="000000"/>
          <w:kern w:val="0"/>
          <w:sz w:val="30"/>
          <w:szCs w:val="30"/>
        </w:rPr>
        <w:t>合作办学</w:t>
      </w:r>
    </w:p>
    <w:p w:rsidR="00666ABC" w:rsidRPr="007D1592" w:rsidRDefault="00666ABC" w:rsidP="00D7682A">
      <w:pPr>
        <w:spacing w:line="520" w:lineRule="exact"/>
        <w:ind w:firstLineChars="200" w:firstLine="600"/>
        <w:rPr>
          <w:rFonts w:ascii="Times New Roman" w:eastAsia="黑体" w:hAnsi="Times New Roman" w:cs="Times New Roman"/>
          <w:bCs/>
          <w:color w:val="000000"/>
          <w:kern w:val="0"/>
          <w:sz w:val="30"/>
          <w:szCs w:val="30"/>
        </w:rPr>
      </w:pPr>
      <w:r w:rsidRPr="00F74801">
        <w:rPr>
          <w:rFonts w:ascii="Times New Roman" w:eastAsia="方正仿宋_GBK" w:hAnsi="Times New Roman"/>
          <w:color w:val="000000"/>
          <w:sz w:val="30"/>
          <w:szCs w:val="30"/>
        </w:rPr>
        <w:t>加强与国（境）外的友好合作院校交流合作，积极支持</w:t>
      </w:r>
      <w:r w:rsidR="0035655C">
        <w:rPr>
          <w:rFonts w:ascii="Times New Roman" w:eastAsia="方正仿宋_GBK" w:hAnsi="Times New Roman" w:hint="eastAsia"/>
          <w:color w:val="000000"/>
          <w:sz w:val="30"/>
          <w:szCs w:val="30"/>
        </w:rPr>
        <w:t>和</w:t>
      </w:r>
      <w:r w:rsidRPr="00F74801">
        <w:rPr>
          <w:rFonts w:ascii="Times New Roman" w:eastAsia="方正仿宋_GBK" w:hAnsi="Times New Roman"/>
          <w:color w:val="000000"/>
          <w:sz w:val="30"/>
          <w:szCs w:val="30"/>
        </w:rPr>
        <w:t>鼓励师生海外研修，通过师生交流互换、学分互认、国际通用职业资格证书引进等措施，提升人才培养国际化水平。</w:t>
      </w:r>
      <w:r w:rsidRPr="00DC22C0">
        <w:rPr>
          <w:rFonts w:ascii="Times New Roman" w:eastAsia="方正仿宋_GBK" w:hAnsi="Times New Roman" w:hint="eastAsia"/>
          <w:color w:val="000000"/>
          <w:sz w:val="30"/>
          <w:szCs w:val="30"/>
        </w:rPr>
        <w:t>积极推进各专业与“一带一路”沿线国家、大学、科研机构、行业企业等开展合作，提升学校影响力。依托中德协会，与德国海德堡园艺学校共同牵头成立中德园艺职教联</w:t>
      </w:r>
      <w:r w:rsidRPr="00DC22C0">
        <w:rPr>
          <w:rFonts w:ascii="Times New Roman" w:eastAsia="方正仿宋_GBK" w:hAnsi="Times New Roman" w:hint="eastAsia"/>
          <w:color w:val="000000"/>
          <w:sz w:val="30"/>
          <w:szCs w:val="30"/>
        </w:rPr>
        <w:lastRenderedPageBreak/>
        <w:t>盟，实现首个专业国际合作联盟的建设。加强与行业企业联系，拓展海外培训与建设项目。</w:t>
      </w:r>
      <w:r w:rsidRPr="00F74801">
        <w:rPr>
          <w:rFonts w:ascii="Times New Roman" w:eastAsia="方正仿宋_GBK" w:hAnsi="Times New Roman"/>
          <w:color w:val="000000"/>
          <w:sz w:val="30"/>
          <w:szCs w:val="30"/>
        </w:rPr>
        <w:t>积极拓展留学生教育，依托相关企业，拓展</w:t>
      </w:r>
      <w:r w:rsidRPr="00F74801">
        <w:rPr>
          <w:rFonts w:ascii="Times New Roman" w:eastAsia="方正仿宋_GBK" w:hAnsi="Times New Roman"/>
          <w:color w:val="000000"/>
          <w:sz w:val="30"/>
          <w:szCs w:val="30"/>
        </w:rPr>
        <w:t>“</w:t>
      </w:r>
      <w:r w:rsidRPr="00F74801">
        <w:rPr>
          <w:rFonts w:ascii="Times New Roman" w:eastAsia="方正仿宋_GBK" w:hAnsi="Times New Roman"/>
          <w:color w:val="000000"/>
          <w:sz w:val="30"/>
          <w:szCs w:val="30"/>
        </w:rPr>
        <w:t>一带一路</w:t>
      </w:r>
      <w:r w:rsidRPr="00F74801">
        <w:rPr>
          <w:rFonts w:ascii="Times New Roman" w:eastAsia="方正仿宋_GBK" w:hAnsi="Times New Roman"/>
          <w:color w:val="000000"/>
          <w:sz w:val="30"/>
          <w:szCs w:val="30"/>
        </w:rPr>
        <w:t>”</w:t>
      </w:r>
      <w:r w:rsidRPr="00F74801">
        <w:rPr>
          <w:rFonts w:ascii="Times New Roman" w:eastAsia="方正仿宋_GBK" w:hAnsi="Times New Roman"/>
          <w:color w:val="000000"/>
          <w:sz w:val="30"/>
          <w:szCs w:val="30"/>
        </w:rPr>
        <w:t>沿线国家生源渠道，推进与孟加拉国北部大学留学生合作项目以及江苏赛城国际集团等企业</w:t>
      </w:r>
      <w:r w:rsidRPr="00F74801">
        <w:rPr>
          <w:rFonts w:ascii="Times New Roman" w:eastAsia="方正仿宋_GBK" w:hAnsi="Times New Roman"/>
          <w:color w:val="000000"/>
          <w:sz w:val="30"/>
          <w:szCs w:val="30"/>
        </w:rPr>
        <w:t>“</w:t>
      </w:r>
      <w:r w:rsidRPr="00F74801">
        <w:rPr>
          <w:rFonts w:ascii="Times New Roman" w:eastAsia="方正仿宋_GBK" w:hAnsi="Times New Roman"/>
          <w:color w:val="000000"/>
          <w:sz w:val="30"/>
          <w:szCs w:val="30"/>
        </w:rPr>
        <w:t>非洲班</w:t>
      </w:r>
      <w:r w:rsidRPr="00F74801">
        <w:rPr>
          <w:rFonts w:ascii="Times New Roman" w:eastAsia="方正仿宋_GBK" w:hAnsi="Times New Roman"/>
          <w:color w:val="000000"/>
          <w:sz w:val="30"/>
          <w:szCs w:val="30"/>
        </w:rPr>
        <w:t>”</w:t>
      </w:r>
      <w:r w:rsidRPr="00F74801">
        <w:rPr>
          <w:rFonts w:ascii="Times New Roman" w:eastAsia="方正仿宋_GBK" w:hAnsi="Times New Roman"/>
          <w:color w:val="000000"/>
          <w:sz w:val="30"/>
          <w:szCs w:val="30"/>
        </w:rPr>
        <w:t>合作项目。健全留学生管理制度体系，完善留学生人才培养方案，加强英文课程建设，培养双语授课师资，加强与本科高校合作，打通留学生升学通道。</w:t>
      </w:r>
    </w:p>
    <w:p w:rsidR="00EB69F2" w:rsidRDefault="00EB69F2" w:rsidP="00E574D8">
      <w:pPr>
        <w:spacing w:line="520" w:lineRule="exact"/>
        <w:ind w:firstLineChars="200" w:firstLine="607"/>
        <w:rPr>
          <w:rFonts w:ascii="Times New Roman" w:eastAsia="方正仿宋_GBK" w:hAnsi="Times New Roman"/>
          <w:b/>
          <w:color w:val="000000"/>
          <w:sz w:val="30"/>
          <w:szCs w:val="30"/>
        </w:rPr>
      </w:pPr>
      <w:r>
        <w:rPr>
          <w:rFonts w:ascii="Times New Roman" w:eastAsia="方正仿宋_GBK" w:hAnsi="Times New Roman" w:hint="eastAsia"/>
          <w:b/>
          <w:color w:val="000000"/>
          <w:sz w:val="30"/>
          <w:szCs w:val="30"/>
        </w:rPr>
        <w:t>七、全力做好招生就业工作</w:t>
      </w:r>
    </w:p>
    <w:p w:rsidR="00666ABC" w:rsidRPr="00F74801" w:rsidRDefault="00E574D8" w:rsidP="00AF745E">
      <w:pPr>
        <w:spacing w:line="520" w:lineRule="exact"/>
        <w:ind w:firstLineChars="200" w:firstLine="600"/>
        <w:rPr>
          <w:rFonts w:ascii="Times New Roman" w:eastAsia="方正仿宋_GBK" w:hAnsi="Times New Roman"/>
          <w:sz w:val="30"/>
          <w:szCs w:val="30"/>
        </w:rPr>
      </w:pPr>
      <w:r>
        <w:rPr>
          <w:rFonts w:ascii="Times New Roman" w:eastAsia="方正仿宋_GBK" w:hAnsi="Times New Roman" w:hint="eastAsia"/>
          <w:sz w:val="30"/>
          <w:szCs w:val="30"/>
        </w:rPr>
        <w:t>1.</w:t>
      </w:r>
      <w:r w:rsidR="00666ABC" w:rsidRPr="00F74801">
        <w:rPr>
          <w:rFonts w:ascii="Times New Roman" w:eastAsia="方正仿宋_GBK" w:hAnsi="Times New Roman"/>
          <w:sz w:val="30"/>
          <w:szCs w:val="30"/>
        </w:rPr>
        <w:t>应对招生形势变化，积极调整招生布局，招生计划向重点批次、优势专业倾斜。探索专兼职相结合的招生团队工作机制，建立学校、招生组分级宣传体系，落实二级学院录取报到率主体责任。积极拓展生源合作学校，优选一批普通高中生源基地学校，</w:t>
      </w:r>
      <w:r w:rsidR="00D7682A" w:rsidRPr="00F74801">
        <w:rPr>
          <w:rFonts w:ascii="Times New Roman" w:eastAsia="方正仿宋_GBK" w:hAnsi="Times New Roman"/>
          <w:sz w:val="30"/>
          <w:szCs w:val="30"/>
        </w:rPr>
        <w:t>继续做好中高职衔接工作，推动</w:t>
      </w:r>
      <w:r w:rsidR="00D7682A">
        <w:rPr>
          <w:rFonts w:ascii="Times New Roman" w:eastAsia="方正仿宋_GBK" w:hAnsi="Times New Roman" w:hint="eastAsia"/>
          <w:sz w:val="30"/>
          <w:szCs w:val="30"/>
        </w:rPr>
        <w:t>中高职合作办学</w:t>
      </w:r>
      <w:r w:rsidR="00D7682A" w:rsidRPr="00F74801">
        <w:rPr>
          <w:rFonts w:ascii="Times New Roman" w:eastAsia="方正仿宋_GBK" w:hAnsi="Times New Roman"/>
          <w:sz w:val="30"/>
          <w:szCs w:val="30"/>
        </w:rPr>
        <w:t>，</w:t>
      </w:r>
      <w:r w:rsidR="00D7682A">
        <w:rPr>
          <w:rFonts w:ascii="Times New Roman" w:eastAsia="方正仿宋_GBK" w:hAnsi="Times New Roman" w:hint="eastAsia"/>
          <w:sz w:val="30"/>
          <w:szCs w:val="30"/>
        </w:rPr>
        <w:t>大力拓展外省生源渠道，积极</w:t>
      </w:r>
      <w:r w:rsidR="00666ABC" w:rsidRPr="00F74801">
        <w:rPr>
          <w:rFonts w:ascii="Times New Roman" w:eastAsia="方正仿宋_GBK" w:hAnsi="Times New Roman"/>
          <w:sz w:val="30"/>
          <w:szCs w:val="30"/>
        </w:rPr>
        <w:t>完成全年招生工作任务。</w:t>
      </w:r>
    </w:p>
    <w:p w:rsidR="00666ABC" w:rsidRPr="007D1592" w:rsidRDefault="00E574D8" w:rsidP="00AF745E">
      <w:pPr>
        <w:spacing w:line="520" w:lineRule="exact"/>
        <w:ind w:firstLineChars="200" w:firstLine="600"/>
        <w:rPr>
          <w:rFonts w:ascii="方正仿宋_GBK" w:eastAsia="方正仿宋_GBK" w:hAnsi="Times New Roman"/>
          <w:b/>
          <w:sz w:val="28"/>
          <w:szCs w:val="28"/>
        </w:rPr>
      </w:pPr>
      <w:r>
        <w:rPr>
          <w:rFonts w:ascii="Times New Roman" w:eastAsia="方正仿宋_GBK" w:hAnsi="Times New Roman" w:hint="eastAsia"/>
          <w:sz w:val="30"/>
          <w:szCs w:val="30"/>
        </w:rPr>
        <w:t>2.</w:t>
      </w:r>
      <w:r w:rsidR="00666ABC" w:rsidRPr="00F74801">
        <w:rPr>
          <w:rFonts w:ascii="Times New Roman" w:eastAsia="方正仿宋_GBK" w:hAnsi="Times New Roman"/>
          <w:sz w:val="30"/>
          <w:szCs w:val="30"/>
        </w:rPr>
        <w:t>完善就业服务体系，加强全程化的就业指导工作。推动就业指导课程建设规范化、常态化，积极开展职业生涯规划大赛、就业指导讲座等就业教育活动，提高学生就业能力。举办大型校园双选会，并经常化开展各类小型专场招聘会，不断拓宽就业渠道。健全毕业生发展情况跟踪制度，编制就业质量年度报告，做好就业典型的经验总结和宣传推广工作。</w:t>
      </w:r>
    </w:p>
    <w:p w:rsidR="009D05F2" w:rsidRPr="007D1592" w:rsidRDefault="00EB69F2" w:rsidP="00FB6290">
      <w:pPr>
        <w:spacing w:line="520" w:lineRule="exact"/>
        <w:ind w:firstLineChars="200" w:firstLine="600"/>
        <w:rPr>
          <w:rFonts w:ascii="Times New Roman" w:eastAsia="黑体" w:hAnsi="Times New Roman" w:cs="Times New Roman"/>
          <w:bCs/>
          <w:color w:val="000000"/>
          <w:kern w:val="0"/>
          <w:sz w:val="30"/>
          <w:szCs w:val="30"/>
        </w:rPr>
      </w:pPr>
      <w:r>
        <w:rPr>
          <w:rFonts w:ascii="Times New Roman" w:eastAsia="黑体" w:hAnsi="Times New Roman" w:cs="Times New Roman" w:hint="eastAsia"/>
          <w:bCs/>
          <w:color w:val="000000"/>
          <w:kern w:val="0"/>
          <w:sz w:val="30"/>
          <w:szCs w:val="30"/>
        </w:rPr>
        <w:t>八</w:t>
      </w:r>
      <w:r w:rsidR="009D05F2" w:rsidRPr="007D1592">
        <w:rPr>
          <w:rFonts w:ascii="Times New Roman" w:eastAsia="黑体" w:hAnsi="Times New Roman" w:cs="Times New Roman" w:hint="eastAsia"/>
          <w:bCs/>
          <w:color w:val="000000"/>
          <w:kern w:val="0"/>
          <w:sz w:val="30"/>
          <w:szCs w:val="30"/>
        </w:rPr>
        <w:t>、着力提升</w:t>
      </w:r>
      <w:r w:rsidR="00EB1343">
        <w:rPr>
          <w:rFonts w:ascii="Times New Roman" w:eastAsia="黑体" w:hAnsi="Times New Roman" w:cs="Times New Roman" w:hint="eastAsia"/>
          <w:bCs/>
          <w:color w:val="000000"/>
          <w:kern w:val="0"/>
          <w:sz w:val="30"/>
          <w:szCs w:val="30"/>
        </w:rPr>
        <w:t>科学管理</w:t>
      </w:r>
      <w:r w:rsidR="009D05F2" w:rsidRPr="007D1592">
        <w:rPr>
          <w:rFonts w:ascii="Times New Roman" w:eastAsia="黑体" w:hAnsi="Times New Roman" w:cs="Times New Roman" w:hint="eastAsia"/>
          <w:bCs/>
          <w:color w:val="000000"/>
          <w:kern w:val="0"/>
          <w:sz w:val="30"/>
          <w:szCs w:val="30"/>
        </w:rPr>
        <w:t>水平</w:t>
      </w:r>
    </w:p>
    <w:p w:rsidR="00E772F4" w:rsidRDefault="00EB69F2" w:rsidP="00BE3A98">
      <w:pPr>
        <w:widowControl/>
        <w:spacing w:line="520" w:lineRule="exact"/>
        <w:ind w:firstLine="600"/>
        <w:jc w:val="left"/>
        <w:outlineLvl w:val="0"/>
        <w:rPr>
          <w:rFonts w:ascii="Times New Roman" w:eastAsia="方正仿宋_GBK" w:hAnsi="Times New Roman"/>
          <w:b/>
          <w:bCs/>
          <w:sz w:val="30"/>
          <w:szCs w:val="30"/>
        </w:rPr>
      </w:pPr>
      <w:r>
        <w:rPr>
          <w:rFonts w:ascii="Times New Roman" w:eastAsia="方正仿宋_GBK" w:hAnsi="Times New Roman" w:hint="eastAsia"/>
          <w:b/>
          <w:bCs/>
          <w:sz w:val="30"/>
          <w:szCs w:val="30"/>
        </w:rPr>
        <w:t>1</w:t>
      </w:r>
      <w:r>
        <w:rPr>
          <w:rFonts w:ascii="Times New Roman" w:eastAsia="方正仿宋_GBK" w:hAnsi="Times New Roman" w:hint="eastAsia"/>
          <w:b/>
          <w:bCs/>
          <w:sz w:val="30"/>
          <w:szCs w:val="30"/>
        </w:rPr>
        <w:t>、</w:t>
      </w:r>
      <w:r w:rsidR="00E772F4" w:rsidRPr="00F74801">
        <w:rPr>
          <w:rFonts w:ascii="Times New Roman" w:eastAsia="方正仿宋_GBK" w:hAnsi="Times New Roman"/>
          <w:b/>
          <w:bCs/>
          <w:sz w:val="30"/>
          <w:szCs w:val="30"/>
        </w:rPr>
        <w:t>积极推进依法治校。</w:t>
      </w:r>
      <w:r w:rsidR="00D7682A">
        <w:rPr>
          <w:rFonts w:ascii="Times New Roman" w:eastAsia="方正仿宋_GBK" w:hAnsi="Times New Roman" w:hint="eastAsia"/>
          <w:sz w:val="30"/>
          <w:szCs w:val="30"/>
        </w:rPr>
        <w:t>坚持</w:t>
      </w:r>
      <w:r w:rsidR="00D7682A" w:rsidRPr="00F74801">
        <w:rPr>
          <w:rFonts w:ascii="Times New Roman" w:eastAsia="方正仿宋_GBK" w:hAnsi="Times New Roman"/>
          <w:sz w:val="30"/>
          <w:szCs w:val="30"/>
        </w:rPr>
        <w:t>党委领导下的校长负责制，进一步健全党委统一领导、党政分工合作、协调运行的工作机制。认真执行学校党委和行政议事决策制度，进一步规范学校领导班子决策行为、提升决策水平。</w:t>
      </w:r>
      <w:r w:rsidR="00E772F4" w:rsidRPr="00F74801">
        <w:rPr>
          <w:rFonts w:ascii="Times New Roman" w:eastAsia="方正仿宋_GBK" w:hAnsi="Times New Roman"/>
          <w:sz w:val="30"/>
          <w:szCs w:val="30"/>
        </w:rPr>
        <w:t>全面贯彻实施学校《章程》，进一步强化依法治校意识和现代大学管理理念，不断完善学校治理结构和决策机制。梳理和完善各项内部规范性文件和管理制度，健全各项工作规程，形成科学规范</w:t>
      </w:r>
      <w:r w:rsidR="00E772F4" w:rsidRPr="00F74801">
        <w:rPr>
          <w:rFonts w:ascii="Times New Roman" w:eastAsia="方正仿宋_GBK" w:hAnsi="Times New Roman"/>
          <w:sz w:val="30"/>
          <w:szCs w:val="30"/>
        </w:rPr>
        <w:lastRenderedPageBreak/>
        <w:t>的内部管理体系，强化制度执行的监督检查。理顺二级管理体制机制，完善二级学院党政共同负责制，健全基层党政分工合作、协调运行的工作机制，提升管理效能，激发办学活力。</w:t>
      </w:r>
    </w:p>
    <w:p w:rsidR="00E772F4" w:rsidRDefault="00E772F4" w:rsidP="00E772F4">
      <w:pPr>
        <w:widowControl/>
        <w:spacing w:line="520" w:lineRule="exact"/>
        <w:ind w:firstLine="600"/>
        <w:jc w:val="left"/>
        <w:outlineLvl w:val="0"/>
        <w:rPr>
          <w:rFonts w:ascii="Times New Roman" w:eastAsia="方正仿宋_GBK" w:hAnsi="Times New Roman"/>
          <w:sz w:val="30"/>
          <w:szCs w:val="30"/>
        </w:rPr>
      </w:pPr>
      <w:r>
        <w:rPr>
          <w:rFonts w:ascii="Times New Roman" w:eastAsia="方正仿宋_GBK" w:hAnsi="Times New Roman" w:hint="eastAsia"/>
          <w:b/>
          <w:bCs/>
          <w:sz w:val="30"/>
          <w:szCs w:val="30"/>
        </w:rPr>
        <w:t>2.</w:t>
      </w:r>
      <w:r w:rsidRPr="00F74801">
        <w:rPr>
          <w:rFonts w:ascii="Times New Roman" w:eastAsia="方正仿宋_GBK" w:hAnsi="Times New Roman"/>
          <w:b/>
          <w:bCs/>
          <w:sz w:val="30"/>
          <w:szCs w:val="30"/>
        </w:rPr>
        <w:t>提升</w:t>
      </w:r>
      <w:r>
        <w:rPr>
          <w:rFonts w:ascii="Times New Roman" w:eastAsia="方正仿宋_GBK" w:hAnsi="Times New Roman" w:hint="eastAsia"/>
          <w:b/>
          <w:bCs/>
          <w:sz w:val="30"/>
          <w:szCs w:val="30"/>
        </w:rPr>
        <w:t>科学</w:t>
      </w:r>
      <w:r w:rsidRPr="00F74801">
        <w:rPr>
          <w:rFonts w:ascii="Times New Roman" w:eastAsia="方正仿宋_GBK" w:hAnsi="Times New Roman"/>
          <w:b/>
          <w:bCs/>
          <w:sz w:val="30"/>
          <w:szCs w:val="30"/>
        </w:rPr>
        <w:t>管理水平。</w:t>
      </w:r>
      <w:r w:rsidRPr="00F74801">
        <w:rPr>
          <w:rFonts w:ascii="Times New Roman" w:eastAsia="方正仿宋_GBK" w:hAnsi="Times New Roman"/>
          <w:sz w:val="30"/>
          <w:szCs w:val="30"/>
        </w:rPr>
        <w:t>完善民主管理和监督机制，进一步健全和完善教职工代表大会等制度，充分发挥教职工代表、民主党派在民主治校、依法治校中的积极作用。积极推行</w:t>
      </w:r>
      <w:bookmarkStart w:id="2" w:name="OLE_LINK2"/>
      <w:r w:rsidRPr="00F74801">
        <w:rPr>
          <w:rFonts w:ascii="Times New Roman" w:eastAsia="方正仿宋_GBK" w:hAnsi="Times New Roman"/>
          <w:sz w:val="30"/>
          <w:szCs w:val="30"/>
        </w:rPr>
        <w:t>党务公开</w:t>
      </w:r>
      <w:bookmarkEnd w:id="2"/>
      <w:r w:rsidRPr="00F74801">
        <w:rPr>
          <w:rFonts w:ascii="Times New Roman" w:eastAsia="方正仿宋_GBK" w:hAnsi="Times New Roman"/>
          <w:sz w:val="30"/>
          <w:szCs w:val="30"/>
        </w:rPr>
        <w:t>、校务公开，建立健全信息公开制度，不断提高学校管理和决策的透明度。梳理和完善各项内部规范性文件和管理制度，健全各项工作规程，形成科学规范的内部管理体系，强化制度执行的监督检查。</w:t>
      </w:r>
      <w:r w:rsidR="006A78D7" w:rsidRPr="00F74801">
        <w:rPr>
          <w:rFonts w:ascii="Times New Roman" w:eastAsia="方正仿宋_GBK" w:hAnsi="Times New Roman"/>
          <w:sz w:val="30"/>
          <w:szCs w:val="30"/>
        </w:rPr>
        <w:t>建立重点工作的督办制度，确保党委会、校长办公会的重要决策以及领导批示等重要工作落实到位。</w:t>
      </w:r>
      <w:r w:rsidR="00D7682A" w:rsidRPr="00D7682A">
        <w:rPr>
          <w:rFonts w:ascii="Times New Roman" w:eastAsia="方正仿宋_GBK" w:hAnsi="Times New Roman" w:hint="eastAsia"/>
          <w:sz w:val="30"/>
          <w:szCs w:val="30"/>
        </w:rPr>
        <w:t>坚持校领导联系院（部）制度，着力为师生解难事、办实事。</w:t>
      </w:r>
      <w:r w:rsidRPr="00F74801">
        <w:rPr>
          <w:rFonts w:ascii="Times New Roman" w:eastAsia="方正仿宋_GBK" w:hAnsi="Times New Roman"/>
          <w:sz w:val="30"/>
          <w:szCs w:val="30"/>
        </w:rPr>
        <w:t>理顺二级管理体制机制，完善二级学院党政共同负责制，健全基层党政分工合作、协调运行的工作机制，提升管理效能，激发办学活力。</w:t>
      </w:r>
    </w:p>
    <w:p w:rsidR="00BE3A98" w:rsidRPr="00F74801" w:rsidRDefault="00D7682A" w:rsidP="00E574D8">
      <w:pPr>
        <w:widowControl/>
        <w:spacing w:line="520" w:lineRule="exact"/>
        <w:ind w:firstLineChars="200" w:firstLine="607"/>
        <w:jc w:val="left"/>
        <w:outlineLvl w:val="0"/>
        <w:rPr>
          <w:rFonts w:ascii="Times New Roman" w:eastAsia="方正仿宋_GBK" w:hAnsi="Times New Roman"/>
          <w:b/>
          <w:bCs/>
          <w:sz w:val="30"/>
          <w:szCs w:val="30"/>
        </w:rPr>
      </w:pPr>
      <w:r>
        <w:rPr>
          <w:rFonts w:ascii="Times New Roman" w:eastAsia="方正仿宋_GBK" w:hAnsi="Times New Roman" w:hint="eastAsia"/>
          <w:b/>
          <w:bCs/>
          <w:sz w:val="30"/>
          <w:szCs w:val="30"/>
        </w:rPr>
        <w:t>3</w:t>
      </w:r>
      <w:r w:rsidR="00BE3A98" w:rsidRPr="00F74801">
        <w:rPr>
          <w:rFonts w:eastAsia="方正仿宋_GBK" w:hint="eastAsia"/>
          <w:b/>
          <w:bCs/>
          <w:sz w:val="30"/>
          <w:szCs w:val="30"/>
        </w:rPr>
        <w:t xml:space="preserve">. </w:t>
      </w:r>
      <w:r w:rsidR="00BE3A98" w:rsidRPr="00F74801">
        <w:rPr>
          <w:rFonts w:ascii="Times New Roman" w:eastAsia="方正仿宋_GBK" w:hAnsi="Times New Roman"/>
          <w:b/>
          <w:bCs/>
          <w:sz w:val="30"/>
          <w:szCs w:val="30"/>
        </w:rPr>
        <w:t>提高经费筹措和管理水平。</w:t>
      </w:r>
      <w:r w:rsidR="00BE3A98" w:rsidRPr="00F74801">
        <w:rPr>
          <w:rFonts w:ascii="Times New Roman" w:eastAsia="方正仿宋_GBK" w:hAnsi="Times New Roman"/>
          <w:sz w:val="30"/>
          <w:szCs w:val="30"/>
        </w:rPr>
        <w:t>严肃财务预算刚性管理，建立绩效预算管理和过程监控机制。积极做好资金筹集和债务管理工作，多渠道筹措办学经费。切实推进经费二级管理改革，科学合理分配各项经费，健全二级经费管理制度。严格执行财务会计制度，定期分析财务运行状况并开展财务稽核，对重大专项进行跟踪管理与考核。完善内控制度体系，严格执行有关财务规定，加强公务支出管理，严控</w:t>
      </w:r>
      <w:r w:rsidR="00BE3A98" w:rsidRPr="00F74801">
        <w:rPr>
          <w:rFonts w:ascii="Times New Roman" w:eastAsia="方正仿宋_GBK" w:hAnsi="Times New Roman"/>
          <w:sz w:val="30"/>
          <w:szCs w:val="30"/>
        </w:rPr>
        <w:t>“</w:t>
      </w:r>
      <w:r w:rsidR="00BE3A98" w:rsidRPr="00F74801">
        <w:rPr>
          <w:rFonts w:ascii="Times New Roman" w:eastAsia="方正仿宋_GBK" w:hAnsi="Times New Roman"/>
          <w:sz w:val="30"/>
          <w:szCs w:val="30"/>
        </w:rPr>
        <w:t>三公</w:t>
      </w:r>
      <w:r w:rsidR="00BE3A98" w:rsidRPr="00F74801">
        <w:rPr>
          <w:rFonts w:ascii="Times New Roman" w:eastAsia="方正仿宋_GBK" w:hAnsi="Times New Roman"/>
          <w:sz w:val="30"/>
          <w:szCs w:val="30"/>
        </w:rPr>
        <w:t>”</w:t>
      </w:r>
      <w:r w:rsidR="00BE3A98" w:rsidRPr="00F74801">
        <w:rPr>
          <w:rFonts w:ascii="Times New Roman" w:eastAsia="方正仿宋_GBK" w:hAnsi="Times New Roman"/>
          <w:sz w:val="30"/>
          <w:szCs w:val="30"/>
        </w:rPr>
        <w:t>经费支出。</w:t>
      </w:r>
    </w:p>
    <w:p w:rsidR="00BE3A98" w:rsidRPr="00F74801" w:rsidRDefault="00D7682A" w:rsidP="00BE3A98">
      <w:pPr>
        <w:widowControl/>
        <w:spacing w:line="520" w:lineRule="exact"/>
        <w:ind w:firstLine="600"/>
        <w:jc w:val="left"/>
        <w:outlineLvl w:val="0"/>
        <w:rPr>
          <w:rFonts w:ascii="Times New Roman" w:eastAsia="方正仿宋_GBK" w:hAnsi="Times New Roman"/>
          <w:sz w:val="30"/>
          <w:szCs w:val="30"/>
        </w:rPr>
      </w:pPr>
      <w:r>
        <w:rPr>
          <w:rFonts w:ascii="Times New Roman" w:eastAsia="方正仿宋_GBK" w:hAnsi="Times New Roman" w:hint="eastAsia"/>
          <w:b/>
          <w:bCs/>
          <w:sz w:val="30"/>
          <w:szCs w:val="30"/>
        </w:rPr>
        <w:t>4</w:t>
      </w:r>
      <w:r w:rsidR="00BE3A98" w:rsidRPr="00F74801">
        <w:rPr>
          <w:rFonts w:eastAsia="方正仿宋_GBK" w:hint="eastAsia"/>
          <w:b/>
          <w:bCs/>
          <w:sz w:val="30"/>
          <w:szCs w:val="30"/>
        </w:rPr>
        <w:t xml:space="preserve">. </w:t>
      </w:r>
      <w:r w:rsidR="00BE3A98" w:rsidRPr="00F74801">
        <w:rPr>
          <w:rFonts w:ascii="Times New Roman" w:eastAsia="方正仿宋_GBK" w:hAnsi="Times New Roman" w:hint="eastAsia"/>
          <w:b/>
          <w:bCs/>
          <w:sz w:val="30"/>
          <w:szCs w:val="30"/>
        </w:rPr>
        <w:t>规范资产管理和招投标工作。</w:t>
      </w:r>
      <w:r w:rsidR="00BE3A98" w:rsidRPr="00F74801">
        <w:rPr>
          <w:rFonts w:ascii="Times New Roman" w:eastAsia="方正仿宋_GBK" w:hAnsi="Times New Roman" w:hint="eastAsia"/>
          <w:sz w:val="30"/>
          <w:szCs w:val="30"/>
        </w:rPr>
        <w:t>建立资产管理长效机制，优化配置学校资产，实现资产的信息化、精细化管理。规范完成原卫校新增资产接管工作。进一步完善招标采购管理制度，健全招投标行为规范和监管措施。科学编制年度采购计划，加强采购项目可行性论证，提高采购工作科学性、规范性、实效性。加强学校经营资产和对外租赁资产的管理工作。</w:t>
      </w:r>
    </w:p>
    <w:p w:rsidR="00E772F4" w:rsidRPr="00F74801" w:rsidRDefault="00E772F4" w:rsidP="00E772F4">
      <w:pPr>
        <w:widowControl/>
        <w:spacing w:line="520" w:lineRule="exact"/>
        <w:jc w:val="left"/>
        <w:outlineLvl w:val="0"/>
        <w:rPr>
          <w:rFonts w:ascii="Times New Roman" w:eastAsia="方正仿宋_GBK" w:hAnsi="Times New Roman"/>
          <w:b/>
          <w:bCs/>
          <w:sz w:val="30"/>
          <w:szCs w:val="30"/>
        </w:rPr>
      </w:pPr>
      <w:r w:rsidRPr="00F74801">
        <w:rPr>
          <w:rFonts w:ascii="Times New Roman" w:eastAsia="方正仿宋_GBK" w:hAnsi="Times New Roman"/>
          <w:b/>
          <w:bCs/>
          <w:sz w:val="30"/>
          <w:szCs w:val="30"/>
        </w:rPr>
        <w:lastRenderedPageBreak/>
        <w:t xml:space="preserve">    </w:t>
      </w:r>
      <w:r w:rsidR="00D7682A">
        <w:rPr>
          <w:rFonts w:ascii="Times New Roman" w:eastAsia="方正仿宋_GBK" w:hAnsi="Times New Roman" w:hint="eastAsia"/>
          <w:b/>
          <w:bCs/>
          <w:sz w:val="30"/>
          <w:szCs w:val="30"/>
        </w:rPr>
        <w:t>5</w:t>
      </w:r>
      <w:r w:rsidRPr="00F74801">
        <w:rPr>
          <w:rFonts w:eastAsia="方正仿宋_GBK" w:hint="eastAsia"/>
          <w:b/>
          <w:bCs/>
          <w:sz w:val="30"/>
          <w:szCs w:val="30"/>
        </w:rPr>
        <w:t xml:space="preserve">. </w:t>
      </w:r>
      <w:r w:rsidRPr="00F74801">
        <w:rPr>
          <w:rFonts w:ascii="Times New Roman" w:eastAsia="方正仿宋_GBK" w:hAnsi="Times New Roman"/>
          <w:b/>
          <w:bCs/>
          <w:sz w:val="30"/>
          <w:szCs w:val="30"/>
        </w:rPr>
        <w:t>优化目标管理考核体系。</w:t>
      </w:r>
      <w:r w:rsidRPr="00F74801">
        <w:rPr>
          <w:rFonts w:ascii="Times New Roman" w:eastAsia="方正仿宋_GBK" w:hAnsi="Times New Roman"/>
          <w:sz w:val="30"/>
          <w:szCs w:val="30"/>
        </w:rPr>
        <w:t>依据</w:t>
      </w:r>
      <w:r w:rsidRPr="00F74801">
        <w:rPr>
          <w:rFonts w:ascii="Times New Roman" w:eastAsia="方正仿宋_GBK" w:hAnsi="Times New Roman"/>
          <w:sz w:val="30"/>
          <w:szCs w:val="30"/>
        </w:rPr>
        <w:t>“</w:t>
      </w:r>
      <w:r w:rsidRPr="00F74801">
        <w:rPr>
          <w:rFonts w:ascii="Times New Roman" w:eastAsia="方正仿宋_GBK" w:hAnsi="Times New Roman"/>
          <w:sz w:val="30"/>
          <w:szCs w:val="30"/>
        </w:rPr>
        <w:t>常规工作合格评、重点工作绩效评</w:t>
      </w:r>
      <w:r w:rsidRPr="00F74801">
        <w:rPr>
          <w:rFonts w:ascii="Times New Roman" w:eastAsia="方正仿宋_GBK" w:hAnsi="Times New Roman"/>
          <w:sz w:val="30"/>
          <w:szCs w:val="30"/>
        </w:rPr>
        <w:t>”</w:t>
      </w:r>
      <w:r w:rsidRPr="00F74801">
        <w:rPr>
          <w:rFonts w:ascii="Times New Roman" w:eastAsia="方正仿宋_GBK" w:hAnsi="Times New Roman"/>
          <w:sz w:val="30"/>
          <w:szCs w:val="30"/>
        </w:rPr>
        <w:t>的原则，</w:t>
      </w:r>
      <w:r>
        <w:rPr>
          <w:rFonts w:ascii="Times New Roman" w:eastAsia="方正仿宋_GBK" w:hAnsi="Times New Roman" w:hint="eastAsia"/>
          <w:sz w:val="30"/>
          <w:szCs w:val="30"/>
        </w:rPr>
        <w:t>改革和</w:t>
      </w:r>
      <w:r w:rsidRPr="00F74801">
        <w:rPr>
          <w:rFonts w:ascii="Times New Roman" w:eastAsia="方正仿宋_GBK" w:hAnsi="Times New Roman"/>
          <w:sz w:val="30"/>
          <w:szCs w:val="30"/>
        </w:rPr>
        <w:t>完善</w:t>
      </w:r>
      <w:r>
        <w:rPr>
          <w:rFonts w:ascii="Times New Roman" w:eastAsia="方正仿宋_GBK" w:hAnsi="Times New Roman" w:hint="eastAsia"/>
          <w:sz w:val="30"/>
          <w:szCs w:val="30"/>
        </w:rPr>
        <w:t>年度</w:t>
      </w:r>
      <w:r w:rsidRPr="00F74801">
        <w:rPr>
          <w:rFonts w:ascii="Times New Roman" w:eastAsia="方正仿宋_GBK" w:hAnsi="Times New Roman"/>
          <w:sz w:val="30"/>
          <w:szCs w:val="30"/>
        </w:rPr>
        <w:t>目标管理考核评价体系，突出抓好</w:t>
      </w:r>
      <w:r w:rsidR="006A78D7">
        <w:rPr>
          <w:rFonts w:ascii="Times New Roman" w:eastAsia="方正仿宋_GBK" w:hAnsi="Times New Roman" w:hint="eastAsia"/>
          <w:sz w:val="30"/>
          <w:szCs w:val="30"/>
        </w:rPr>
        <w:t>部门和学院</w:t>
      </w:r>
      <w:r w:rsidRPr="00F74801">
        <w:rPr>
          <w:rFonts w:ascii="Times New Roman" w:eastAsia="方正仿宋_GBK" w:hAnsi="Times New Roman"/>
          <w:sz w:val="30"/>
          <w:szCs w:val="30"/>
        </w:rPr>
        <w:t>重点工作目标的考核</w:t>
      </w:r>
      <w:r w:rsidR="006A78D7">
        <w:rPr>
          <w:rFonts w:ascii="Times New Roman" w:eastAsia="方正仿宋_GBK" w:hAnsi="Times New Roman" w:hint="eastAsia"/>
          <w:sz w:val="30"/>
          <w:szCs w:val="30"/>
        </w:rPr>
        <w:t>，</w:t>
      </w:r>
      <w:r w:rsidRPr="00F74801">
        <w:rPr>
          <w:rFonts w:ascii="Times New Roman" w:eastAsia="方正仿宋_GBK" w:hAnsi="Times New Roman"/>
          <w:sz w:val="30"/>
          <w:szCs w:val="30"/>
        </w:rPr>
        <w:t>将考核结果与绩效分配直接挂钩。科学制定教师在教学、科研、社会服务等方面的绩效标准、绩效指标，建立科学合理的考评机制，推进绩效考核工作的制度化、阳光化。</w:t>
      </w:r>
    </w:p>
    <w:p w:rsidR="00E772F4" w:rsidRDefault="006A78D7" w:rsidP="00E574D8">
      <w:pPr>
        <w:widowControl/>
        <w:spacing w:line="520" w:lineRule="exact"/>
        <w:ind w:firstLineChars="200" w:firstLine="607"/>
        <w:jc w:val="left"/>
        <w:rPr>
          <w:rFonts w:ascii="Times New Roman" w:eastAsia="方正仿宋_GBK" w:hAnsi="Times New Roman"/>
          <w:sz w:val="30"/>
          <w:szCs w:val="30"/>
        </w:rPr>
      </w:pPr>
      <w:r>
        <w:rPr>
          <w:rFonts w:ascii="Times New Roman" w:eastAsia="方正仿宋_GBK" w:hAnsi="Times New Roman" w:hint="eastAsia"/>
          <w:b/>
          <w:bCs/>
          <w:sz w:val="30"/>
          <w:szCs w:val="30"/>
        </w:rPr>
        <w:t>6</w:t>
      </w:r>
      <w:r w:rsidR="00E772F4" w:rsidRPr="00F74801">
        <w:rPr>
          <w:rFonts w:eastAsia="方正仿宋_GBK" w:hint="eastAsia"/>
          <w:b/>
          <w:bCs/>
          <w:sz w:val="30"/>
          <w:szCs w:val="30"/>
        </w:rPr>
        <w:t xml:space="preserve">. </w:t>
      </w:r>
      <w:r w:rsidR="00E772F4" w:rsidRPr="00F74801">
        <w:rPr>
          <w:rFonts w:ascii="Times New Roman" w:eastAsia="方正仿宋_GBK" w:hAnsi="Times New Roman" w:hint="eastAsia"/>
          <w:b/>
          <w:bCs/>
          <w:sz w:val="30"/>
          <w:szCs w:val="30"/>
        </w:rPr>
        <w:t>加强纪检监察和审计力度。</w:t>
      </w:r>
      <w:r w:rsidR="00E772F4" w:rsidRPr="00F74801">
        <w:rPr>
          <w:rFonts w:ascii="Times New Roman" w:eastAsia="方正仿宋_GBK" w:hAnsi="Times New Roman" w:hint="eastAsia"/>
          <w:sz w:val="30"/>
          <w:szCs w:val="30"/>
        </w:rPr>
        <w:t>理清权力事项，排查风险源点，强化对人、财、物集中的重点领域和关键环节的监督力度，及时做好信访案件的查办工作。加强对重点工作任务成效和工作状态的效能督查。发挥学校党风监督员、特邀监察员及工会、教代会等组织的监督作用，完善内部审计制度体系，继续开展学校内部经济责任审计，加强专项资金审计力度，规范资金使用行为，提高资金使用效益。</w:t>
      </w:r>
    </w:p>
    <w:p w:rsidR="009D05F2" w:rsidRDefault="00EB69F2" w:rsidP="00FB6290">
      <w:pPr>
        <w:spacing w:line="520" w:lineRule="exact"/>
        <w:ind w:firstLineChars="200" w:firstLine="600"/>
        <w:rPr>
          <w:rFonts w:ascii="Times New Roman" w:eastAsia="黑体" w:hAnsi="Times New Roman" w:cs="Times New Roman"/>
          <w:bCs/>
          <w:color w:val="000000"/>
          <w:kern w:val="0"/>
          <w:sz w:val="30"/>
          <w:szCs w:val="30"/>
        </w:rPr>
      </w:pPr>
      <w:r>
        <w:rPr>
          <w:rFonts w:ascii="Times New Roman" w:eastAsia="黑体" w:hAnsi="Times New Roman" w:cs="Times New Roman" w:hint="eastAsia"/>
          <w:bCs/>
          <w:color w:val="000000"/>
          <w:kern w:val="0"/>
          <w:sz w:val="30"/>
          <w:szCs w:val="30"/>
        </w:rPr>
        <w:t>九</w:t>
      </w:r>
      <w:r w:rsidR="009D05F2" w:rsidRPr="007D1592">
        <w:rPr>
          <w:rFonts w:ascii="Times New Roman" w:eastAsia="黑体" w:hAnsi="Times New Roman" w:cs="Times New Roman" w:hint="eastAsia"/>
          <w:bCs/>
          <w:color w:val="000000"/>
          <w:kern w:val="0"/>
          <w:sz w:val="30"/>
          <w:szCs w:val="30"/>
        </w:rPr>
        <w:t>、</w:t>
      </w:r>
      <w:r w:rsidR="00EB1343">
        <w:rPr>
          <w:rFonts w:ascii="Times New Roman" w:eastAsia="黑体" w:hAnsi="Times New Roman" w:cs="Times New Roman" w:hint="eastAsia"/>
          <w:bCs/>
          <w:color w:val="000000"/>
          <w:kern w:val="0"/>
          <w:sz w:val="30"/>
          <w:szCs w:val="30"/>
        </w:rPr>
        <w:t>加强校园建设</w:t>
      </w:r>
      <w:bookmarkStart w:id="3" w:name="_GoBack"/>
      <w:bookmarkEnd w:id="3"/>
    </w:p>
    <w:p w:rsidR="00E772F4" w:rsidRPr="00F74801" w:rsidRDefault="00E772F4" w:rsidP="00E574D8">
      <w:pPr>
        <w:widowControl/>
        <w:spacing w:line="520" w:lineRule="exact"/>
        <w:ind w:firstLineChars="200" w:firstLine="607"/>
        <w:jc w:val="left"/>
        <w:rPr>
          <w:rFonts w:ascii="Times New Roman" w:eastAsia="方正仿宋_GBK" w:hAnsi="Times New Roman"/>
          <w:b/>
          <w:bCs/>
          <w:sz w:val="30"/>
          <w:szCs w:val="30"/>
        </w:rPr>
      </w:pPr>
      <w:r>
        <w:rPr>
          <w:rFonts w:ascii="Times New Roman" w:eastAsia="方正仿宋_GBK" w:hAnsi="Times New Roman" w:hint="eastAsia"/>
          <w:b/>
          <w:bCs/>
          <w:sz w:val="30"/>
          <w:szCs w:val="30"/>
        </w:rPr>
        <w:t>1</w:t>
      </w:r>
      <w:r w:rsidRPr="00F74801">
        <w:rPr>
          <w:rFonts w:eastAsia="方正仿宋_GBK" w:hint="eastAsia"/>
          <w:b/>
          <w:bCs/>
          <w:sz w:val="30"/>
          <w:szCs w:val="30"/>
        </w:rPr>
        <w:t xml:space="preserve">. </w:t>
      </w:r>
      <w:r w:rsidRPr="00F74801">
        <w:rPr>
          <w:rFonts w:ascii="Times New Roman" w:eastAsia="方正仿宋_GBK" w:hAnsi="Times New Roman" w:hint="eastAsia"/>
          <w:b/>
          <w:bCs/>
          <w:sz w:val="30"/>
          <w:szCs w:val="30"/>
        </w:rPr>
        <w:t>加快校园规划实施。</w:t>
      </w:r>
      <w:r w:rsidRPr="00F74801">
        <w:rPr>
          <w:rFonts w:ascii="Times New Roman" w:eastAsia="方正仿宋_GBK" w:hAnsi="Times New Roman" w:hint="eastAsia"/>
          <w:sz w:val="30"/>
          <w:szCs w:val="30"/>
        </w:rPr>
        <w:t>积极推进学校新总平规划调整，科学规划、利用新的办学资源，优化办学空间布局，加快推进</w:t>
      </w:r>
      <w:r w:rsidR="0057332A">
        <w:rPr>
          <w:rFonts w:ascii="Times New Roman" w:eastAsia="方正仿宋_GBK" w:hAnsi="Times New Roman" w:hint="eastAsia"/>
          <w:sz w:val="30"/>
          <w:szCs w:val="30"/>
        </w:rPr>
        <w:t>东</w:t>
      </w:r>
      <w:r w:rsidRPr="00F74801">
        <w:rPr>
          <w:rFonts w:ascii="Times New Roman" w:eastAsia="方正仿宋_GBK" w:hAnsi="Times New Roman" w:hint="eastAsia"/>
          <w:sz w:val="30"/>
          <w:szCs w:val="30"/>
        </w:rPr>
        <w:t>校区改造建设。实施校区道路交通规划调整，通过形成封闭外环干道、拓展横向交通联系、适度人车分流等措施改善校园交通环境</w:t>
      </w:r>
      <w:r w:rsidR="006A78D7">
        <w:rPr>
          <w:rFonts w:ascii="Times New Roman" w:eastAsia="方正仿宋_GBK" w:hAnsi="Times New Roman" w:hint="eastAsia"/>
          <w:sz w:val="30"/>
          <w:szCs w:val="30"/>
        </w:rPr>
        <w:t>，启动学校西大门改建</w:t>
      </w:r>
      <w:r w:rsidRPr="00F74801">
        <w:rPr>
          <w:rFonts w:ascii="Times New Roman" w:eastAsia="方正仿宋_GBK" w:hAnsi="Times New Roman" w:hint="eastAsia"/>
          <w:sz w:val="30"/>
          <w:szCs w:val="30"/>
        </w:rPr>
        <w:t>。启动新学生公寓楼建设工作，改善严重不足的学生住宿条件。</w:t>
      </w:r>
    </w:p>
    <w:p w:rsidR="00E772F4" w:rsidRPr="00F74801" w:rsidRDefault="00E772F4" w:rsidP="00E574D8">
      <w:pPr>
        <w:widowControl/>
        <w:snapToGrid w:val="0"/>
        <w:spacing w:line="520" w:lineRule="exact"/>
        <w:ind w:firstLineChars="200" w:firstLine="607"/>
        <w:jc w:val="left"/>
        <w:rPr>
          <w:rFonts w:ascii="Times New Roman" w:eastAsia="方正仿宋_GBK" w:hAnsi="Times New Roman"/>
          <w:sz w:val="30"/>
          <w:szCs w:val="30"/>
        </w:rPr>
      </w:pPr>
      <w:r w:rsidRPr="00F74801">
        <w:rPr>
          <w:rFonts w:ascii="Times New Roman" w:eastAsia="方正仿宋_GBK" w:hAnsi="Times New Roman"/>
          <w:b/>
          <w:bCs/>
          <w:sz w:val="30"/>
          <w:szCs w:val="30"/>
        </w:rPr>
        <w:t>2</w:t>
      </w:r>
      <w:r w:rsidRPr="00F74801">
        <w:rPr>
          <w:rFonts w:eastAsia="方正仿宋_GBK" w:hint="eastAsia"/>
          <w:b/>
          <w:bCs/>
          <w:sz w:val="30"/>
          <w:szCs w:val="30"/>
        </w:rPr>
        <w:t xml:space="preserve">. </w:t>
      </w:r>
      <w:r w:rsidR="006A78D7">
        <w:rPr>
          <w:rFonts w:ascii="Times New Roman" w:eastAsia="方正仿宋_GBK" w:hAnsi="Times New Roman" w:hint="eastAsia"/>
          <w:b/>
          <w:bCs/>
          <w:sz w:val="30"/>
          <w:szCs w:val="30"/>
        </w:rPr>
        <w:t>加强人文信息校园建设</w:t>
      </w:r>
      <w:r w:rsidRPr="00F74801">
        <w:rPr>
          <w:rFonts w:ascii="Times New Roman" w:eastAsia="方正仿宋_GBK" w:hAnsi="Times New Roman"/>
          <w:b/>
          <w:bCs/>
          <w:sz w:val="30"/>
          <w:szCs w:val="30"/>
        </w:rPr>
        <w:t>。</w:t>
      </w:r>
      <w:r w:rsidRPr="00F74801">
        <w:rPr>
          <w:rFonts w:ascii="Times New Roman" w:eastAsia="方正仿宋_GBK" w:hAnsi="Times New Roman"/>
          <w:sz w:val="30"/>
          <w:szCs w:val="30"/>
        </w:rPr>
        <w:t>加快数字化校园建设步伐，全面完成数字化校园</w:t>
      </w:r>
      <w:r w:rsidRPr="00F74801">
        <w:rPr>
          <w:rFonts w:ascii="Times New Roman" w:eastAsia="方正仿宋_GBK" w:hAnsi="Times New Roman"/>
          <w:sz w:val="30"/>
          <w:szCs w:val="30"/>
        </w:rPr>
        <w:t>I</w:t>
      </w:r>
      <w:r w:rsidRPr="00F74801">
        <w:rPr>
          <w:rFonts w:ascii="Times New Roman" w:eastAsia="方正仿宋_GBK" w:hAnsi="Times New Roman"/>
          <w:sz w:val="30"/>
          <w:szCs w:val="30"/>
        </w:rPr>
        <w:t>期各项建设任务，启动数字化校园</w:t>
      </w:r>
      <w:r w:rsidRPr="00F74801">
        <w:rPr>
          <w:rFonts w:ascii="Times New Roman" w:eastAsia="方正仿宋_GBK" w:hAnsi="Times New Roman"/>
          <w:sz w:val="30"/>
          <w:szCs w:val="30"/>
        </w:rPr>
        <w:t>II</w:t>
      </w:r>
      <w:r w:rsidRPr="00F74801">
        <w:rPr>
          <w:rFonts w:ascii="Times New Roman" w:eastAsia="方正仿宋_GBK" w:hAnsi="Times New Roman"/>
          <w:sz w:val="30"/>
          <w:szCs w:val="30"/>
        </w:rPr>
        <w:t>期建设任务，完善数字化校园系统应用管理办法，开展数字化校园数据挖掘和移动互联应用的开发，建设微信客户端应用系统。推进数字化学习平台建设及多媒体教学资源引进推广，加强对教师开展信息化教学改革的技术支持。加强校园文化建设的总体规划和实施。推进校园</w:t>
      </w:r>
      <w:r w:rsidRPr="00F74801">
        <w:rPr>
          <w:rFonts w:ascii="Times New Roman" w:eastAsia="方正仿宋_GBK" w:hAnsi="Times New Roman"/>
          <w:sz w:val="30"/>
          <w:szCs w:val="30"/>
        </w:rPr>
        <w:t>AI</w:t>
      </w:r>
      <w:r w:rsidRPr="00F74801">
        <w:rPr>
          <w:rFonts w:ascii="Times New Roman" w:eastAsia="方正仿宋_GBK" w:hAnsi="Times New Roman"/>
          <w:sz w:val="30"/>
          <w:szCs w:val="30"/>
        </w:rPr>
        <w:t>形象识别系统优化升级，统一校园标识系统，整体设计、布局校园人文景观和文化设施。加强楼宇文化、公寓文化、橱窗文化建设，推进校史馆等校园文化阵地的升级。推进优秀企业文化进校园，加强工匠精神的宣传教</w:t>
      </w:r>
      <w:r w:rsidRPr="00F74801">
        <w:rPr>
          <w:rFonts w:ascii="Times New Roman" w:eastAsia="方正仿宋_GBK" w:hAnsi="Times New Roman"/>
          <w:sz w:val="30"/>
          <w:szCs w:val="30"/>
        </w:rPr>
        <w:lastRenderedPageBreak/>
        <w:t>育，营造浓郁的职业教育文化氛围。积极开展高雅艺术进校园活动，培育和打造具有鲜明特色的校园文化品牌。</w:t>
      </w:r>
    </w:p>
    <w:p w:rsidR="009D05F2" w:rsidRPr="009D05F2" w:rsidRDefault="006A78D7" w:rsidP="00E772F4">
      <w:pPr>
        <w:widowControl/>
        <w:spacing w:line="520" w:lineRule="exact"/>
        <w:ind w:firstLine="600"/>
        <w:jc w:val="left"/>
        <w:outlineLvl w:val="0"/>
        <w:rPr>
          <w:rFonts w:ascii="Times New Roman" w:eastAsia="方正仿宋_GBK" w:hAnsi="Times New Roman"/>
          <w:sz w:val="30"/>
          <w:szCs w:val="30"/>
        </w:rPr>
      </w:pPr>
      <w:r>
        <w:rPr>
          <w:rFonts w:eastAsia="方正仿宋_GBK" w:hint="eastAsia"/>
          <w:b/>
          <w:bCs/>
          <w:sz w:val="30"/>
          <w:szCs w:val="30"/>
        </w:rPr>
        <w:t>3</w:t>
      </w:r>
      <w:r w:rsidR="00E772F4" w:rsidRPr="00F74801">
        <w:rPr>
          <w:rFonts w:eastAsia="方正仿宋_GBK" w:hint="eastAsia"/>
          <w:b/>
          <w:bCs/>
          <w:sz w:val="30"/>
          <w:szCs w:val="30"/>
        </w:rPr>
        <w:t>.</w:t>
      </w:r>
      <w:r w:rsidR="00E772F4" w:rsidRPr="00F74801">
        <w:rPr>
          <w:rFonts w:ascii="Times New Roman" w:eastAsia="方正仿宋_GBK" w:hAnsi="Times New Roman"/>
          <w:b/>
          <w:bCs/>
          <w:sz w:val="30"/>
          <w:szCs w:val="30"/>
        </w:rPr>
        <w:t>全面</w:t>
      </w:r>
      <w:r>
        <w:rPr>
          <w:rFonts w:ascii="Times New Roman" w:eastAsia="方正仿宋_GBK" w:hAnsi="Times New Roman" w:hint="eastAsia"/>
          <w:b/>
          <w:bCs/>
          <w:sz w:val="30"/>
          <w:szCs w:val="30"/>
        </w:rPr>
        <w:t>提升后勤</w:t>
      </w:r>
      <w:r w:rsidR="00E772F4">
        <w:rPr>
          <w:rFonts w:ascii="Times New Roman" w:eastAsia="方正仿宋_GBK" w:hAnsi="Times New Roman" w:hint="eastAsia"/>
          <w:b/>
          <w:bCs/>
          <w:sz w:val="30"/>
          <w:szCs w:val="30"/>
        </w:rPr>
        <w:t>管理服务</w:t>
      </w:r>
      <w:r>
        <w:rPr>
          <w:rFonts w:ascii="Times New Roman" w:eastAsia="方正仿宋_GBK" w:hAnsi="Times New Roman" w:hint="eastAsia"/>
          <w:b/>
          <w:bCs/>
          <w:sz w:val="30"/>
          <w:szCs w:val="30"/>
        </w:rPr>
        <w:t>水平</w:t>
      </w:r>
      <w:r w:rsidR="00E772F4" w:rsidRPr="00F74801">
        <w:rPr>
          <w:rFonts w:ascii="Times New Roman" w:eastAsia="方正仿宋_GBK" w:hAnsi="Times New Roman"/>
          <w:b/>
          <w:bCs/>
          <w:sz w:val="30"/>
          <w:szCs w:val="30"/>
        </w:rPr>
        <w:t>。</w:t>
      </w:r>
      <w:r w:rsidR="00E772F4" w:rsidRPr="00F74801">
        <w:rPr>
          <w:rFonts w:ascii="Times New Roman" w:eastAsia="方正仿宋_GBK" w:hAnsi="Times New Roman"/>
          <w:sz w:val="30"/>
          <w:szCs w:val="30"/>
        </w:rPr>
        <w:t>以</w:t>
      </w:r>
      <w:r w:rsidR="00E772F4" w:rsidRPr="00F74801">
        <w:rPr>
          <w:rFonts w:ascii="Times New Roman" w:eastAsia="方正仿宋_GBK" w:hAnsi="Times New Roman"/>
          <w:sz w:val="30"/>
          <w:szCs w:val="30"/>
        </w:rPr>
        <w:t>“</w:t>
      </w:r>
      <w:r w:rsidR="00E772F4" w:rsidRPr="00F74801">
        <w:rPr>
          <w:rFonts w:ascii="Times New Roman" w:eastAsia="方正仿宋_GBK" w:hAnsi="Times New Roman"/>
          <w:sz w:val="30"/>
          <w:szCs w:val="30"/>
        </w:rPr>
        <w:t>师生满意</w:t>
      </w:r>
      <w:r w:rsidR="00E772F4" w:rsidRPr="00F74801">
        <w:rPr>
          <w:rFonts w:ascii="Times New Roman" w:eastAsia="方正仿宋_GBK" w:hAnsi="Times New Roman"/>
          <w:sz w:val="30"/>
          <w:szCs w:val="30"/>
        </w:rPr>
        <w:t>”</w:t>
      </w:r>
      <w:r w:rsidR="00E772F4" w:rsidRPr="00F74801">
        <w:rPr>
          <w:rFonts w:ascii="Times New Roman" w:eastAsia="方正仿宋_GBK" w:hAnsi="Times New Roman"/>
          <w:sz w:val="30"/>
          <w:szCs w:val="30"/>
        </w:rPr>
        <w:t>为服务原则，深化后勤改革，完善</w:t>
      </w:r>
      <w:r w:rsidR="00E772F4" w:rsidRPr="00F74801">
        <w:rPr>
          <w:rFonts w:ascii="Times New Roman" w:eastAsia="方正仿宋_GBK" w:hAnsi="Times New Roman"/>
          <w:sz w:val="30"/>
          <w:szCs w:val="30"/>
        </w:rPr>
        <w:t>“</w:t>
      </w:r>
      <w:r w:rsidR="00E772F4" w:rsidRPr="00F74801">
        <w:rPr>
          <w:rFonts w:ascii="Times New Roman" w:eastAsia="方正仿宋_GBK" w:hAnsi="Times New Roman"/>
          <w:sz w:val="30"/>
          <w:szCs w:val="30"/>
        </w:rPr>
        <w:t>工作联系单</w:t>
      </w:r>
      <w:r w:rsidR="00E772F4" w:rsidRPr="00F74801">
        <w:rPr>
          <w:rFonts w:ascii="Times New Roman" w:eastAsia="方正仿宋_GBK" w:hAnsi="Times New Roman"/>
          <w:sz w:val="30"/>
          <w:szCs w:val="30"/>
        </w:rPr>
        <w:t>”</w:t>
      </w:r>
      <w:r w:rsidR="00E772F4" w:rsidRPr="00F74801">
        <w:rPr>
          <w:rFonts w:ascii="Times New Roman" w:eastAsia="方正仿宋_GBK" w:hAnsi="Times New Roman"/>
          <w:sz w:val="30"/>
          <w:szCs w:val="30"/>
        </w:rPr>
        <w:t>管理模式，实施饮食、维修、医疗、车辆管理、电梯管理等全方位满意服务工程，提高服务保障水平。以节水、节电、节耗材和资源综合利用为重点</w:t>
      </w:r>
      <w:r w:rsidR="00E772F4" w:rsidRPr="00F74801">
        <w:rPr>
          <w:rFonts w:ascii="Times New Roman" w:eastAsia="方正仿宋_GBK" w:hAnsi="Times New Roman"/>
          <w:sz w:val="30"/>
          <w:szCs w:val="30"/>
        </w:rPr>
        <w:t xml:space="preserve">, </w:t>
      </w:r>
      <w:r w:rsidR="00E772F4" w:rsidRPr="00F74801">
        <w:rPr>
          <w:rFonts w:ascii="Times New Roman" w:eastAsia="方正仿宋_GBK" w:hAnsi="Times New Roman"/>
          <w:sz w:val="30"/>
          <w:szCs w:val="30"/>
        </w:rPr>
        <w:t>细化用电用水的实时分类计量，全面建设节约型校园。全面落实安全稳定工作主体责任和责任追究制，建立完善校园安全综合防控体系、校园舆情处置和通报工作制度、校园突发事件应急管理机制。进一步健全安全应急处置机制和人防、物防、技防</w:t>
      </w:r>
      <w:r w:rsidR="00E772F4" w:rsidRPr="00F74801">
        <w:rPr>
          <w:rFonts w:ascii="Times New Roman" w:eastAsia="方正仿宋_GBK" w:hAnsi="Times New Roman"/>
          <w:sz w:val="30"/>
          <w:szCs w:val="30"/>
        </w:rPr>
        <w:t>“</w:t>
      </w:r>
      <w:r w:rsidR="00E772F4" w:rsidRPr="00F74801">
        <w:rPr>
          <w:rFonts w:ascii="Times New Roman" w:eastAsia="方正仿宋_GBK" w:hAnsi="Times New Roman"/>
          <w:sz w:val="30"/>
          <w:szCs w:val="30"/>
        </w:rPr>
        <w:t>三防一体</w:t>
      </w:r>
      <w:r w:rsidR="00E772F4" w:rsidRPr="00F74801">
        <w:rPr>
          <w:rFonts w:ascii="Times New Roman" w:eastAsia="方正仿宋_GBK" w:hAnsi="Times New Roman"/>
          <w:sz w:val="30"/>
          <w:szCs w:val="30"/>
        </w:rPr>
        <w:t>”</w:t>
      </w:r>
      <w:r w:rsidR="00E772F4" w:rsidRPr="00F74801">
        <w:rPr>
          <w:rFonts w:ascii="Times New Roman" w:eastAsia="方正仿宋_GBK" w:hAnsi="Times New Roman"/>
          <w:sz w:val="30"/>
          <w:szCs w:val="30"/>
        </w:rPr>
        <w:t>的安全防范体系，定期排查并消除各类安全隐患，确保教学生活秩序稳定、师生安全、校园平安。</w:t>
      </w:r>
    </w:p>
    <w:p w:rsidR="00C94C4F" w:rsidRPr="00285838" w:rsidRDefault="00F74801" w:rsidP="006A78D7">
      <w:pPr>
        <w:widowControl/>
        <w:spacing w:line="520" w:lineRule="exact"/>
        <w:jc w:val="left"/>
        <w:rPr>
          <w:rFonts w:ascii="Times New Roman" w:eastAsia="方正仿宋_GBK" w:hAnsi="Times New Roman"/>
          <w:sz w:val="30"/>
          <w:szCs w:val="30"/>
        </w:rPr>
      </w:pPr>
      <w:r w:rsidRPr="00F74801">
        <w:rPr>
          <w:rFonts w:ascii="Times New Roman" w:eastAsia="方正楷体_GBK" w:hAnsi="Times New Roman"/>
          <w:b/>
          <w:sz w:val="30"/>
          <w:szCs w:val="30"/>
        </w:rPr>
        <w:t xml:space="preserve">   </w:t>
      </w:r>
      <w:r w:rsidRPr="00C82189">
        <w:rPr>
          <w:rFonts w:ascii="Times New Roman" w:eastAsia="方正楷体_GBK" w:hAnsi="Times New Roman"/>
          <w:b/>
          <w:sz w:val="30"/>
          <w:szCs w:val="30"/>
        </w:rPr>
        <w:t xml:space="preserve"> </w:t>
      </w:r>
      <w:r w:rsidR="006A7387" w:rsidRPr="009D6F22">
        <w:rPr>
          <w:rFonts w:ascii="方正仿宋_GBK" w:eastAsia="方正仿宋_GBK" w:hAnsi="Times New Roman" w:hint="eastAsia"/>
          <w:b/>
          <w:sz w:val="30"/>
          <w:szCs w:val="30"/>
        </w:rPr>
        <w:t>各位代表</w:t>
      </w:r>
      <w:r w:rsidR="006A7387" w:rsidRPr="00F345C4">
        <w:rPr>
          <w:rFonts w:ascii="方正仿宋_GBK" w:eastAsia="方正仿宋_GBK" w:hAnsi="Times New Roman" w:hint="eastAsia"/>
          <w:b/>
          <w:sz w:val="30"/>
          <w:szCs w:val="30"/>
        </w:rPr>
        <w:t>，同志们：</w:t>
      </w:r>
      <w:r w:rsidR="006A7387" w:rsidRPr="006A7387">
        <w:rPr>
          <w:rFonts w:ascii="Times New Roman" w:eastAsia="方正仿宋_GBK" w:hAnsi="Times New Roman" w:hint="eastAsia"/>
          <w:sz w:val="30"/>
          <w:szCs w:val="30"/>
        </w:rPr>
        <w:t>今后一个时期，</w:t>
      </w:r>
      <w:r w:rsidR="00D125F5">
        <w:rPr>
          <w:rFonts w:ascii="Times New Roman" w:eastAsia="方正仿宋_GBK" w:hAnsi="Times New Roman" w:hint="eastAsia"/>
          <w:sz w:val="30"/>
          <w:szCs w:val="30"/>
        </w:rPr>
        <w:t>将</w:t>
      </w:r>
      <w:r w:rsidR="006A7387" w:rsidRPr="006A7387">
        <w:rPr>
          <w:rFonts w:ascii="Times New Roman" w:eastAsia="方正仿宋_GBK" w:hAnsi="Times New Roman" w:hint="eastAsia"/>
          <w:sz w:val="30"/>
          <w:szCs w:val="30"/>
        </w:rPr>
        <w:t>是</w:t>
      </w:r>
      <w:r w:rsidR="006A7387">
        <w:rPr>
          <w:rFonts w:ascii="Times New Roman" w:eastAsia="方正仿宋_GBK" w:hAnsi="Times New Roman" w:hint="eastAsia"/>
          <w:sz w:val="30"/>
          <w:szCs w:val="30"/>
        </w:rPr>
        <w:t>我校</w:t>
      </w:r>
      <w:r w:rsidR="006308AB">
        <w:rPr>
          <w:rFonts w:ascii="Times New Roman" w:eastAsia="方正仿宋_GBK" w:hAnsi="Times New Roman" w:hint="eastAsia"/>
          <w:sz w:val="30"/>
          <w:szCs w:val="30"/>
        </w:rPr>
        <w:t>加强内涵建设，</w:t>
      </w:r>
      <w:r w:rsidR="00327735" w:rsidRPr="00327735">
        <w:rPr>
          <w:rFonts w:ascii="Times New Roman" w:eastAsia="方正仿宋_GBK" w:hAnsi="Times New Roman" w:hint="eastAsia"/>
          <w:sz w:val="30"/>
          <w:szCs w:val="30"/>
        </w:rPr>
        <w:t>全</w:t>
      </w:r>
      <w:r w:rsidR="00327735" w:rsidRPr="00327735">
        <w:rPr>
          <w:rFonts w:ascii="Times New Roman" w:eastAsia="方正仿宋_GBK" w:hAnsi="Times New Roman"/>
          <w:sz w:val="30"/>
          <w:szCs w:val="30"/>
        </w:rPr>
        <w:t>力</w:t>
      </w:r>
      <w:r w:rsidR="00327735" w:rsidRPr="00327735">
        <w:rPr>
          <w:rFonts w:ascii="Times New Roman" w:eastAsia="方正仿宋_GBK" w:hAnsi="Times New Roman" w:hint="eastAsia"/>
          <w:sz w:val="30"/>
          <w:szCs w:val="30"/>
        </w:rPr>
        <w:t>推进高水平高职院校建设步伐</w:t>
      </w:r>
      <w:r w:rsidR="006A7387" w:rsidRPr="006A7387">
        <w:rPr>
          <w:rFonts w:ascii="Times New Roman" w:eastAsia="方正仿宋_GBK" w:hAnsi="Times New Roman" w:hint="eastAsia"/>
          <w:sz w:val="30"/>
          <w:szCs w:val="30"/>
        </w:rPr>
        <w:t>的关键阶段</w:t>
      </w:r>
      <w:r w:rsidR="00327735">
        <w:rPr>
          <w:rFonts w:ascii="Times New Roman" w:eastAsia="方正仿宋_GBK" w:hAnsi="Times New Roman" w:hint="eastAsia"/>
          <w:sz w:val="30"/>
          <w:szCs w:val="30"/>
        </w:rPr>
        <w:t>，我们</w:t>
      </w:r>
      <w:r w:rsidR="00923286">
        <w:rPr>
          <w:rFonts w:ascii="Times New Roman" w:eastAsia="方正仿宋_GBK" w:hAnsi="Times New Roman" w:hint="eastAsia"/>
          <w:sz w:val="30"/>
          <w:szCs w:val="30"/>
        </w:rPr>
        <w:t>责任重大，使命光荣</w:t>
      </w:r>
      <w:r w:rsidR="001E7F7B">
        <w:rPr>
          <w:rFonts w:ascii="Times New Roman" w:eastAsia="方正仿宋_GBK" w:hAnsi="Times New Roman" w:hint="eastAsia"/>
          <w:sz w:val="30"/>
          <w:szCs w:val="30"/>
        </w:rPr>
        <w:t>，任务艰巨。</w:t>
      </w:r>
      <w:r w:rsidR="00327735" w:rsidRPr="00285838">
        <w:rPr>
          <w:rFonts w:ascii="Times New Roman" w:eastAsia="方正仿宋_GBK" w:hAnsi="Times New Roman" w:hint="eastAsia"/>
          <w:sz w:val="30"/>
          <w:szCs w:val="30"/>
        </w:rPr>
        <w:t>需要</w:t>
      </w:r>
      <w:r w:rsidR="00285838" w:rsidRPr="00285838">
        <w:rPr>
          <w:rFonts w:ascii="Times New Roman" w:eastAsia="方正仿宋_GBK" w:hAnsi="Times New Roman" w:hint="eastAsia"/>
          <w:sz w:val="30"/>
          <w:szCs w:val="30"/>
        </w:rPr>
        <w:t>我们</w:t>
      </w:r>
      <w:r w:rsidR="0082629B">
        <w:rPr>
          <w:rFonts w:ascii="Times New Roman" w:eastAsia="方正仿宋_GBK" w:hAnsi="Times New Roman" w:hint="eastAsia"/>
          <w:sz w:val="30"/>
          <w:szCs w:val="30"/>
        </w:rPr>
        <w:t>以</w:t>
      </w:r>
      <w:r w:rsidR="00923286">
        <w:rPr>
          <w:rFonts w:ascii="Times New Roman" w:eastAsia="方正仿宋_GBK" w:hAnsi="Times New Roman" w:hint="eastAsia"/>
          <w:sz w:val="30"/>
          <w:szCs w:val="30"/>
        </w:rPr>
        <w:t>更加强烈的</w:t>
      </w:r>
      <w:r w:rsidR="00285838" w:rsidRPr="00285838">
        <w:rPr>
          <w:rFonts w:ascii="Times New Roman" w:eastAsia="方正仿宋_GBK" w:hAnsi="Times New Roman" w:hint="eastAsia"/>
          <w:sz w:val="30"/>
          <w:szCs w:val="30"/>
        </w:rPr>
        <w:t>紧迫感，以更加昂扬的斗志，</w:t>
      </w:r>
      <w:r w:rsidR="001E7F7B">
        <w:rPr>
          <w:rFonts w:ascii="Times New Roman" w:eastAsia="方正仿宋_GBK" w:hAnsi="Times New Roman" w:hint="eastAsia"/>
          <w:sz w:val="30"/>
          <w:szCs w:val="30"/>
        </w:rPr>
        <w:t>以</w:t>
      </w:r>
      <w:r w:rsidR="00285838" w:rsidRPr="00285838">
        <w:rPr>
          <w:rFonts w:ascii="Times New Roman" w:eastAsia="方正仿宋_GBK" w:hAnsi="Times New Roman" w:hint="eastAsia"/>
          <w:sz w:val="30"/>
          <w:szCs w:val="30"/>
        </w:rPr>
        <w:t>更加扎实的工作，</w:t>
      </w:r>
      <w:r w:rsidR="001E7F7B" w:rsidRPr="00285838">
        <w:rPr>
          <w:rFonts w:ascii="Times New Roman" w:eastAsia="方正仿宋_GBK" w:hAnsi="Times New Roman" w:hint="eastAsia"/>
          <w:sz w:val="30"/>
          <w:szCs w:val="30"/>
        </w:rPr>
        <w:t>深化改革、</w:t>
      </w:r>
      <w:r w:rsidR="00285838" w:rsidRPr="00285838">
        <w:rPr>
          <w:rFonts w:ascii="Times New Roman" w:eastAsia="方正仿宋_GBK" w:hAnsi="Times New Roman" w:hint="eastAsia"/>
          <w:sz w:val="30"/>
          <w:szCs w:val="30"/>
        </w:rPr>
        <w:t>励精图治、</w:t>
      </w:r>
      <w:r w:rsidR="001E7F7B">
        <w:rPr>
          <w:rFonts w:ascii="Times New Roman" w:eastAsia="方正仿宋_GBK" w:hAnsi="Times New Roman" w:hint="eastAsia"/>
          <w:sz w:val="30"/>
          <w:szCs w:val="30"/>
        </w:rPr>
        <w:t>共</w:t>
      </w:r>
      <w:r w:rsidR="00285838" w:rsidRPr="00285838">
        <w:rPr>
          <w:rFonts w:ascii="Times New Roman" w:eastAsia="方正仿宋_GBK" w:hAnsi="Times New Roman" w:hint="eastAsia"/>
          <w:sz w:val="30"/>
          <w:szCs w:val="30"/>
        </w:rPr>
        <w:t>筑未来</w:t>
      </w:r>
      <w:r w:rsidR="0082629B">
        <w:rPr>
          <w:rFonts w:ascii="Times New Roman" w:eastAsia="方正仿宋_GBK" w:hAnsi="Times New Roman" w:hint="eastAsia"/>
          <w:sz w:val="30"/>
          <w:szCs w:val="30"/>
        </w:rPr>
        <w:t>！</w:t>
      </w:r>
      <w:r w:rsidR="00D125F5" w:rsidRPr="00170ACC">
        <w:rPr>
          <w:rFonts w:ascii="方正仿宋_GBK" w:eastAsia="方正仿宋_GBK" w:hAnsi="Times New Roman" w:hint="eastAsia"/>
          <w:sz w:val="30"/>
          <w:szCs w:val="30"/>
        </w:rPr>
        <w:t>让我们紧密地团结在以习近平同志为核心的党中央周围，</w:t>
      </w:r>
      <w:r w:rsidR="00D125F5" w:rsidRPr="006A7387">
        <w:rPr>
          <w:rFonts w:ascii="Times New Roman" w:eastAsia="方正仿宋_GBK" w:hAnsi="Times New Roman" w:hint="eastAsia"/>
          <w:sz w:val="30"/>
          <w:szCs w:val="30"/>
        </w:rPr>
        <w:t>在学</w:t>
      </w:r>
      <w:r w:rsidR="008879E7">
        <w:rPr>
          <w:rFonts w:ascii="Times New Roman" w:eastAsia="方正仿宋_GBK" w:hAnsi="Times New Roman" w:hint="eastAsia"/>
          <w:sz w:val="30"/>
          <w:szCs w:val="30"/>
        </w:rPr>
        <w:t>校</w:t>
      </w:r>
      <w:r w:rsidR="00D125F5" w:rsidRPr="006A7387">
        <w:rPr>
          <w:rFonts w:ascii="Times New Roman" w:eastAsia="方正仿宋_GBK" w:hAnsi="Times New Roman" w:hint="eastAsia"/>
          <w:sz w:val="30"/>
          <w:szCs w:val="30"/>
        </w:rPr>
        <w:t>党委领导下，</w:t>
      </w:r>
      <w:r w:rsidR="00C230A4">
        <w:rPr>
          <w:rFonts w:ascii="Times New Roman" w:eastAsia="方正仿宋_GBK" w:hAnsi="Times New Roman" w:hint="eastAsia"/>
          <w:sz w:val="30"/>
          <w:szCs w:val="30"/>
        </w:rPr>
        <w:t>团结一致、</w:t>
      </w:r>
      <w:r w:rsidR="00D125F5">
        <w:rPr>
          <w:rFonts w:ascii="Times New Roman" w:eastAsia="方正仿宋_GBK" w:hAnsi="Times New Roman" w:hint="eastAsia"/>
          <w:sz w:val="30"/>
          <w:szCs w:val="30"/>
        </w:rPr>
        <w:t>同心同德</w:t>
      </w:r>
      <w:r w:rsidR="00C230A4">
        <w:rPr>
          <w:rFonts w:ascii="Times New Roman" w:eastAsia="方正仿宋_GBK" w:hAnsi="Times New Roman" w:hint="eastAsia"/>
          <w:sz w:val="30"/>
          <w:szCs w:val="30"/>
        </w:rPr>
        <w:t>，</w:t>
      </w:r>
      <w:r w:rsidR="00C230A4" w:rsidRPr="00170ACC">
        <w:rPr>
          <w:rFonts w:ascii="方正仿宋_GBK" w:eastAsia="方正仿宋_GBK" w:hAnsi="Times New Roman" w:hint="eastAsia"/>
          <w:sz w:val="30"/>
          <w:szCs w:val="30"/>
        </w:rPr>
        <w:t>坚定信心</w:t>
      </w:r>
      <w:r w:rsidR="00C230A4">
        <w:rPr>
          <w:rFonts w:ascii="方正仿宋_GBK" w:eastAsia="方正仿宋_GBK" w:hAnsi="Times New Roman" w:hint="eastAsia"/>
          <w:sz w:val="30"/>
          <w:szCs w:val="30"/>
        </w:rPr>
        <w:t>、</w:t>
      </w:r>
      <w:r w:rsidR="001E7F7B">
        <w:rPr>
          <w:rFonts w:ascii="方正仿宋_GBK" w:eastAsia="方正仿宋_GBK" w:hAnsi="Times New Roman" w:hint="eastAsia"/>
          <w:sz w:val="30"/>
          <w:szCs w:val="30"/>
        </w:rPr>
        <w:t>拼搏进取</w:t>
      </w:r>
      <w:r w:rsidR="00C230A4">
        <w:rPr>
          <w:rFonts w:ascii="方正仿宋_GBK" w:eastAsia="方正仿宋_GBK" w:hAnsi="Times New Roman" w:hint="eastAsia"/>
          <w:sz w:val="30"/>
          <w:szCs w:val="30"/>
        </w:rPr>
        <w:t>，</w:t>
      </w:r>
      <w:r w:rsidR="00A92C25" w:rsidRPr="00170ACC">
        <w:rPr>
          <w:rFonts w:ascii="方正仿宋_GBK" w:eastAsia="方正仿宋_GBK" w:hAnsi="Times New Roman" w:hint="eastAsia"/>
          <w:sz w:val="30"/>
          <w:szCs w:val="30"/>
        </w:rPr>
        <w:t>开拓创新</w:t>
      </w:r>
      <w:r w:rsidR="001E7F7B">
        <w:rPr>
          <w:rFonts w:ascii="方正仿宋_GBK" w:eastAsia="方正仿宋_GBK" w:hAnsi="Times New Roman" w:hint="eastAsia"/>
          <w:sz w:val="30"/>
          <w:szCs w:val="30"/>
        </w:rPr>
        <w:t>、</w:t>
      </w:r>
      <w:r w:rsidR="001E7F7B" w:rsidRPr="00170ACC">
        <w:rPr>
          <w:rFonts w:ascii="方正仿宋_GBK" w:eastAsia="方正仿宋_GBK" w:hAnsi="Times New Roman" w:hint="eastAsia"/>
          <w:sz w:val="30"/>
          <w:szCs w:val="30"/>
        </w:rPr>
        <w:t>攻坚克难</w:t>
      </w:r>
      <w:r w:rsidR="00A92C25" w:rsidRPr="00170ACC">
        <w:rPr>
          <w:rFonts w:ascii="方正仿宋_GBK" w:eastAsia="方正仿宋_GBK" w:hAnsi="Times New Roman" w:hint="eastAsia"/>
          <w:sz w:val="30"/>
          <w:szCs w:val="30"/>
        </w:rPr>
        <w:t>，</w:t>
      </w:r>
      <w:r w:rsidR="00C230A4" w:rsidRPr="00C230A4">
        <w:rPr>
          <w:rFonts w:ascii="方正仿宋_GBK" w:eastAsia="方正仿宋_GBK" w:hAnsi="Times New Roman" w:hint="eastAsia"/>
          <w:sz w:val="30"/>
          <w:szCs w:val="30"/>
        </w:rPr>
        <w:t>为</w:t>
      </w:r>
      <w:r w:rsidR="001E7F7B">
        <w:rPr>
          <w:rFonts w:ascii="方正仿宋_GBK" w:eastAsia="方正仿宋_GBK" w:hAnsi="Times New Roman" w:hint="eastAsia"/>
          <w:sz w:val="30"/>
          <w:szCs w:val="30"/>
        </w:rPr>
        <w:t>早日</w:t>
      </w:r>
      <w:r w:rsidR="00E772F4" w:rsidRPr="00E772F4">
        <w:rPr>
          <w:rFonts w:ascii="方正仿宋_GBK" w:eastAsia="方正仿宋_GBK" w:hAnsi="Times New Roman" w:hint="eastAsia"/>
          <w:sz w:val="30"/>
          <w:szCs w:val="30"/>
        </w:rPr>
        <w:t>建成</w:t>
      </w:r>
      <w:r w:rsidR="001E7F7B" w:rsidRPr="00E772F4">
        <w:rPr>
          <w:rFonts w:ascii="方正仿宋_GBK" w:eastAsia="方正仿宋_GBK" w:hAnsi="Times New Roman"/>
          <w:sz w:val="30"/>
          <w:szCs w:val="30"/>
        </w:rPr>
        <w:t xml:space="preserve"> </w:t>
      </w:r>
      <w:r w:rsidR="00E772F4" w:rsidRPr="00E772F4">
        <w:rPr>
          <w:rFonts w:ascii="方正仿宋_GBK" w:eastAsia="方正仿宋_GBK" w:hAnsi="Times New Roman"/>
          <w:sz w:val="30"/>
          <w:szCs w:val="30"/>
        </w:rPr>
        <w:t>“</w:t>
      </w:r>
      <w:r w:rsidR="00E772F4" w:rsidRPr="00E772F4">
        <w:rPr>
          <w:rFonts w:ascii="方正仿宋_GBK" w:eastAsia="方正仿宋_GBK" w:hAnsi="Times New Roman"/>
          <w:sz w:val="30"/>
          <w:szCs w:val="30"/>
        </w:rPr>
        <w:t>特色鲜明、省内领先、国内</w:t>
      </w:r>
      <w:r w:rsidR="00E772F4" w:rsidRPr="00E772F4">
        <w:rPr>
          <w:rFonts w:ascii="方正仿宋_GBK" w:eastAsia="方正仿宋_GBK" w:hAnsi="Times New Roman" w:hint="eastAsia"/>
          <w:sz w:val="30"/>
          <w:szCs w:val="30"/>
        </w:rPr>
        <w:t>有地位</w:t>
      </w:r>
      <w:r w:rsidR="00E772F4" w:rsidRPr="00E772F4">
        <w:rPr>
          <w:rFonts w:ascii="方正仿宋_GBK" w:eastAsia="方正仿宋_GBK" w:hAnsi="Times New Roman"/>
          <w:sz w:val="30"/>
          <w:szCs w:val="30"/>
        </w:rPr>
        <w:t>、国际有影响</w:t>
      </w:r>
      <w:r w:rsidR="00E772F4" w:rsidRPr="00E772F4">
        <w:rPr>
          <w:rFonts w:ascii="方正仿宋_GBK" w:eastAsia="方正仿宋_GBK" w:hAnsi="Times New Roman"/>
          <w:sz w:val="30"/>
          <w:szCs w:val="30"/>
        </w:rPr>
        <w:t>”</w:t>
      </w:r>
      <w:r w:rsidR="00E772F4" w:rsidRPr="00E772F4">
        <w:rPr>
          <w:rFonts w:ascii="方正仿宋_GBK" w:eastAsia="方正仿宋_GBK" w:hAnsi="Times New Roman" w:hint="eastAsia"/>
          <w:sz w:val="30"/>
          <w:szCs w:val="30"/>
        </w:rPr>
        <w:t>高职院校</w:t>
      </w:r>
      <w:r w:rsidR="00C230A4" w:rsidRPr="00C230A4">
        <w:rPr>
          <w:rFonts w:ascii="方正仿宋_GBK" w:eastAsia="方正仿宋_GBK" w:hAnsi="Times New Roman" w:hint="eastAsia"/>
          <w:sz w:val="30"/>
          <w:szCs w:val="30"/>
        </w:rPr>
        <w:t>而努力</w:t>
      </w:r>
      <w:r w:rsidR="00C230A4">
        <w:rPr>
          <w:rFonts w:ascii="方正仿宋_GBK" w:eastAsia="方正仿宋_GBK" w:hAnsi="Times New Roman" w:hint="eastAsia"/>
          <w:sz w:val="30"/>
          <w:szCs w:val="30"/>
        </w:rPr>
        <w:t>奋斗</w:t>
      </w:r>
      <w:r w:rsidR="00C230A4" w:rsidRPr="00C230A4">
        <w:rPr>
          <w:rFonts w:ascii="方正仿宋_GBK" w:eastAsia="方正仿宋_GBK" w:hAnsi="Times New Roman" w:hint="eastAsia"/>
          <w:sz w:val="30"/>
          <w:szCs w:val="30"/>
        </w:rPr>
        <w:t>！</w:t>
      </w:r>
    </w:p>
    <w:sectPr w:rsidR="00C94C4F" w:rsidRPr="00285838" w:rsidSect="00AB0398">
      <w:footerReference w:type="default" r:id="rId9"/>
      <w:pgSz w:w="11906" w:h="16838"/>
      <w:pgMar w:top="1418" w:right="1418" w:bottom="1418" w:left="1418"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B17" w:rsidRDefault="009D6B17" w:rsidP="001C44F3">
      <w:r>
        <w:separator/>
      </w:r>
    </w:p>
  </w:endnote>
  <w:endnote w:type="continuationSeparator" w:id="0">
    <w:p w:rsidR="009D6B17" w:rsidRDefault="009D6B17" w:rsidP="001C4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SimSun-ExtB"/>
    <w:charset w:val="86"/>
    <w:family w:val="script"/>
    <w:pitch w:val="fixed"/>
    <w:sig w:usb0="00000000"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仿宋_GBK">
    <w:altName w:val="SimSun-ExtB"/>
    <w:charset w:val="86"/>
    <w:family w:val="script"/>
    <w:pitch w:val="fixed"/>
    <w:sig w:usb0="00000000" w:usb1="080E0000" w:usb2="00000010" w:usb3="00000000" w:csb0="00040000" w:csb1="00000000"/>
  </w:font>
  <w:font w:name="楷体_GB2312">
    <w:altName w:val="黑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楷体_GBK">
    <w:altName w:val="SimSun-ExtB"/>
    <w:charset w:val="86"/>
    <w:family w:val="script"/>
    <w:pitch w:val="fixed"/>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487639"/>
      <w:docPartObj>
        <w:docPartGallery w:val="Page Numbers (Bottom of Page)"/>
        <w:docPartUnique/>
      </w:docPartObj>
    </w:sdtPr>
    <w:sdtEndPr>
      <w:rPr>
        <w:sz w:val="24"/>
        <w:szCs w:val="24"/>
      </w:rPr>
    </w:sdtEndPr>
    <w:sdtContent>
      <w:p w:rsidR="001C44F3" w:rsidRPr="001C44F3" w:rsidRDefault="000F1F63">
        <w:pPr>
          <w:pStyle w:val="a4"/>
          <w:jc w:val="center"/>
          <w:rPr>
            <w:sz w:val="24"/>
            <w:szCs w:val="24"/>
          </w:rPr>
        </w:pPr>
        <w:r>
          <w:rPr>
            <w:rFonts w:hint="eastAsia"/>
            <w:sz w:val="24"/>
            <w:szCs w:val="24"/>
          </w:rPr>
          <w:t>－</w:t>
        </w:r>
        <w:r w:rsidR="00554FE2" w:rsidRPr="001C44F3">
          <w:rPr>
            <w:sz w:val="24"/>
            <w:szCs w:val="24"/>
          </w:rPr>
          <w:fldChar w:fldCharType="begin"/>
        </w:r>
        <w:r w:rsidR="001C44F3" w:rsidRPr="001C44F3">
          <w:rPr>
            <w:sz w:val="24"/>
            <w:szCs w:val="24"/>
          </w:rPr>
          <w:instrText>PAGE   \* MERGEFORMAT</w:instrText>
        </w:r>
        <w:r w:rsidR="00554FE2" w:rsidRPr="001C44F3">
          <w:rPr>
            <w:sz w:val="24"/>
            <w:szCs w:val="24"/>
          </w:rPr>
          <w:fldChar w:fldCharType="separate"/>
        </w:r>
        <w:r w:rsidR="00E574D8" w:rsidRPr="00E574D8">
          <w:rPr>
            <w:noProof/>
            <w:sz w:val="24"/>
            <w:szCs w:val="24"/>
            <w:lang w:val="zh-CN"/>
          </w:rPr>
          <w:t>16</w:t>
        </w:r>
        <w:r w:rsidR="00554FE2" w:rsidRPr="001C44F3">
          <w:rPr>
            <w:sz w:val="24"/>
            <w:szCs w:val="24"/>
          </w:rPr>
          <w:fldChar w:fldCharType="end"/>
        </w:r>
        <w:r>
          <w:rPr>
            <w:rFonts w:hint="eastAsia"/>
            <w:sz w:val="24"/>
            <w:szCs w:val="24"/>
          </w:rPr>
          <w:t>－</w:t>
        </w:r>
      </w:p>
    </w:sdtContent>
  </w:sdt>
  <w:p w:rsidR="001C44F3" w:rsidRDefault="001C44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B17" w:rsidRDefault="009D6B17" w:rsidP="001C44F3">
      <w:r>
        <w:separator/>
      </w:r>
    </w:p>
  </w:footnote>
  <w:footnote w:type="continuationSeparator" w:id="0">
    <w:p w:rsidR="009D6B17" w:rsidRDefault="009D6B17" w:rsidP="001C4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41F0"/>
    <w:multiLevelType w:val="singleLevel"/>
    <w:tmpl w:val="4E8841F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CAE4AFA"/>
    <w:rsid w:val="000062E1"/>
    <w:rsid w:val="00020F24"/>
    <w:rsid w:val="00026BAF"/>
    <w:rsid w:val="0003387D"/>
    <w:rsid w:val="0003417A"/>
    <w:rsid w:val="000617E0"/>
    <w:rsid w:val="0008039B"/>
    <w:rsid w:val="0008180D"/>
    <w:rsid w:val="000F1F63"/>
    <w:rsid w:val="00110EC6"/>
    <w:rsid w:val="001219F1"/>
    <w:rsid w:val="00130A23"/>
    <w:rsid w:val="00131B14"/>
    <w:rsid w:val="00146DB8"/>
    <w:rsid w:val="00157AD5"/>
    <w:rsid w:val="00157C39"/>
    <w:rsid w:val="00163649"/>
    <w:rsid w:val="00170ACC"/>
    <w:rsid w:val="001713BE"/>
    <w:rsid w:val="001722EC"/>
    <w:rsid w:val="00187652"/>
    <w:rsid w:val="001A0035"/>
    <w:rsid w:val="001B4E50"/>
    <w:rsid w:val="001C34CE"/>
    <w:rsid w:val="001C44F3"/>
    <w:rsid w:val="001E7A07"/>
    <w:rsid w:val="001E7F7B"/>
    <w:rsid w:val="0020110F"/>
    <w:rsid w:val="00244D6B"/>
    <w:rsid w:val="0026429C"/>
    <w:rsid w:val="002671D7"/>
    <w:rsid w:val="002706DA"/>
    <w:rsid w:val="00273DF2"/>
    <w:rsid w:val="00274674"/>
    <w:rsid w:val="00276004"/>
    <w:rsid w:val="00282308"/>
    <w:rsid w:val="002827FC"/>
    <w:rsid w:val="00285838"/>
    <w:rsid w:val="00287569"/>
    <w:rsid w:val="002A01DA"/>
    <w:rsid w:val="002B2512"/>
    <w:rsid w:val="002C22FA"/>
    <w:rsid w:val="002C7DB1"/>
    <w:rsid w:val="002D44F9"/>
    <w:rsid w:val="0030778F"/>
    <w:rsid w:val="00325840"/>
    <w:rsid w:val="00327735"/>
    <w:rsid w:val="00327B92"/>
    <w:rsid w:val="00337D47"/>
    <w:rsid w:val="00346DD2"/>
    <w:rsid w:val="00355DCC"/>
    <w:rsid w:val="0035655C"/>
    <w:rsid w:val="003B0DF4"/>
    <w:rsid w:val="003E168B"/>
    <w:rsid w:val="0040237E"/>
    <w:rsid w:val="00413EE3"/>
    <w:rsid w:val="00415741"/>
    <w:rsid w:val="004354AD"/>
    <w:rsid w:val="00440DBC"/>
    <w:rsid w:val="00445326"/>
    <w:rsid w:val="004545E4"/>
    <w:rsid w:val="00455C73"/>
    <w:rsid w:val="00456FD5"/>
    <w:rsid w:val="00476A59"/>
    <w:rsid w:val="00490B8F"/>
    <w:rsid w:val="0049309F"/>
    <w:rsid w:val="00497916"/>
    <w:rsid w:val="004A6024"/>
    <w:rsid w:val="004C1573"/>
    <w:rsid w:val="004D2166"/>
    <w:rsid w:val="004E0687"/>
    <w:rsid w:val="004F0CC4"/>
    <w:rsid w:val="004F199C"/>
    <w:rsid w:val="004F638E"/>
    <w:rsid w:val="0051753F"/>
    <w:rsid w:val="00554FE2"/>
    <w:rsid w:val="0057332A"/>
    <w:rsid w:val="005D5A97"/>
    <w:rsid w:val="005E576B"/>
    <w:rsid w:val="005F791B"/>
    <w:rsid w:val="00604582"/>
    <w:rsid w:val="006239B7"/>
    <w:rsid w:val="006308AB"/>
    <w:rsid w:val="006329C2"/>
    <w:rsid w:val="00640044"/>
    <w:rsid w:val="00641587"/>
    <w:rsid w:val="00656497"/>
    <w:rsid w:val="00666ABC"/>
    <w:rsid w:val="006A7387"/>
    <w:rsid w:val="006A7466"/>
    <w:rsid w:val="006A78D7"/>
    <w:rsid w:val="006C4220"/>
    <w:rsid w:val="006C4E1C"/>
    <w:rsid w:val="006F1D96"/>
    <w:rsid w:val="006F2097"/>
    <w:rsid w:val="007013CF"/>
    <w:rsid w:val="0070425D"/>
    <w:rsid w:val="00717E26"/>
    <w:rsid w:val="00736418"/>
    <w:rsid w:val="0074244B"/>
    <w:rsid w:val="00743957"/>
    <w:rsid w:val="00785BF9"/>
    <w:rsid w:val="007935AF"/>
    <w:rsid w:val="007D1592"/>
    <w:rsid w:val="007D5170"/>
    <w:rsid w:val="007D68E8"/>
    <w:rsid w:val="007E3BC7"/>
    <w:rsid w:val="007E735F"/>
    <w:rsid w:val="00817F0C"/>
    <w:rsid w:val="00821D88"/>
    <w:rsid w:val="0082629B"/>
    <w:rsid w:val="008262F9"/>
    <w:rsid w:val="00843583"/>
    <w:rsid w:val="008624D4"/>
    <w:rsid w:val="008632E2"/>
    <w:rsid w:val="0087528D"/>
    <w:rsid w:val="00880E1C"/>
    <w:rsid w:val="008879E7"/>
    <w:rsid w:val="00890B9B"/>
    <w:rsid w:val="008B12A7"/>
    <w:rsid w:val="008C79E3"/>
    <w:rsid w:val="008D1720"/>
    <w:rsid w:val="008D242B"/>
    <w:rsid w:val="00923286"/>
    <w:rsid w:val="00924252"/>
    <w:rsid w:val="009247BA"/>
    <w:rsid w:val="009255FF"/>
    <w:rsid w:val="00960A08"/>
    <w:rsid w:val="009617A4"/>
    <w:rsid w:val="009641E4"/>
    <w:rsid w:val="00967D43"/>
    <w:rsid w:val="009A0CEB"/>
    <w:rsid w:val="009B6A3A"/>
    <w:rsid w:val="009B6FFA"/>
    <w:rsid w:val="009D05F2"/>
    <w:rsid w:val="009D6B17"/>
    <w:rsid w:val="009E6E95"/>
    <w:rsid w:val="00A044B5"/>
    <w:rsid w:val="00A052EB"/>
    <w:rsid w:val="00A2444E"/>
    <w:rsid w:val="00A33B07"/>
    <w:rsid w:val="00A34F87"/>
    <w:rsid w:val="00A42653"/>
    <w:rsid w:val="00A47CA3"/>
    <w:rsid w:val="00A7104E"/>
    <w:rsid w:val="00A82DF9"/>
    <w:rsid w:val="00A83164"/>
    <w:rsid w:val="00A85EEC"/>
    <w:rsid w:val="00A90342"/>
    <w:rsid w:val="00A92C25"/>
    <w:rsid w:val="00AA09A7"/>
    <w:rsid w:val="00AA1FB2"/>
    <w:rsid w:val="00AB0398"/>
    <w:rsid w:val="00AB2D09"/>
    <w:rsid w:val="00AB6C5C"/>
    <w:rsid w:val="00AB79B9"/>
    <w:rsid w:val="00AC5077"/>
    <w:rsid w:val="00AD593B"/>
    <w:rsid w:val="00AF745E"/>
    <w:rsid w:val="00B146FD"/>
    <w:rsid w:val="00B1512E"/>
    <w:rsid w:val="00B17C45"/>
    <w:rsid w:val="00B34AD6"/>
    <w:rsid w:val="00B37BF0"/>
    <w:rsid w:val="00B57CAF"/>
    <w:rsid w:val="00B6553E"/>
    <w:rsid w:val="00B75F0E"/>
    <w:rsid w:val="00BB440B"/>
    <w:rsid w:val="00BE3765"/>
    <w:rsid w:val="00BE3A98"/>
    <w:rsid w:val="00C00A87"/>
    <w:rsid w:val="00C0751C"/>
    <w:rsid w:val="00C230A4"/>
    <w:rsid w:val="00C302F3"/>
    <w:rsid w:val="00C36ED8"/>
    <w:rsid w:val="00C53FD5"/>
    <w:rsid w:val="00C55348"/>
    <w:rsid w:val="00C75D82"/>
    <w:rsid w:val="00C82189"/>
    <w:rsid w:val="00C94C4F"/>
    <w:rsid w:val="00CA01DD"/>
    <w:rsid w:val="00CA28B2"/>
    <w:rsid w:val="00CC41A9"/>
    <w:rsid w:val="00CD5B1D"/>
    <w:rsid w:val="00CE07B8"/>
    <w:rsid w:val="00D03AAD"/>
    <w:rsid w:val="00D125F5"/>
    <w:rsid w:val="00D12E12"/>
    <w:rsid w:val="00D25DB3"/>
    <w:rsid w:val="00D452E0"/>
    <w:rsid w:val="00D55DB7"/>
    <w:rsid w:val="00D55F78"/>
    <w:rsid w:val="00D646B5"/>
    <w:rsid w:val="00D73111"/>
    <w:rsid w:val="00D7682A"/>
    <w:rsid w:val="00D955EE"/>
    <w:rsid w:val="00D97DAB"/>
    <w:rsid w:val="00DA2710"/>
    <w:rsid w:val="00DB0CFD"/>
    <w:rsid w:val="00DB45AE"/>
    <w:rsid w:val="00DB4857"/>
    <w:rsid w:val="00DC0F01"/>
    <w:rsid w:val="00DC22C0"/>
    <w:rsid w:val="00DC53A4"/>
    <w:rsid w:val="00DD1566"/>
    <w:rsid w:val="00DD5F5D"/>
    <w:rsid w:val="00E2122D"/>
    <w:rsid w:val="00E30D04"/>
    <w:rsid w:val="00E47612"/>
    <w:rsid w:val="00E574D8"/>
    <w:rsid w:val="00E602DF"/>
    <w:rsid w:val="00E772F4"/>
    <w:rsid w:val="00E8797B"/>
    <w:rsid w:val="00EB1343"/>
    <w:rsid w:val="00EB69F2"/>
    <w:rsid w:val="00EB6F0C"/>
    <w:rsid w:val="00EE0E19"/>
    <w:rsid w:val="00EF0F85"/>
    <w:rsid w:val="00EF2AE0"/>
    <w:rsid w:val="00F44CA2"/>
    <w:rsid w:val="00F478B2"/>
    <w:rsid w:val="00F5735F"/>
    <w:rsid w:val="00F74801"/>
    <w:rsid w:val="00FB5A8F"/>
    <w:rsid w:val="00FB6290"/>
    <w:rsid w:val="00FC016A"/>
    <w:rsid w:val="00FC542B"/>
    <w:rsid w:val="00FC72A5"/>
    <w:rsid w:val="00FE0976"/>
    <w:rsid w:val="00FF3152"/>
    <w:rsid w:val="03E5139B"/>
    <w:rsid w:val="042B4AD8"/>
    <w:rsid w:val="05D644EA"/>
    <w:rsid w:val="0A3424AE"/>
    <w:rsid w:val="15EC1ED3"/>
    <w:rsid w:val="18985CAC"/>
    <w:rsid w:val="1E8C3183"/>
    <w:rsid w:val="1ED1414E"/>
    <w:rsid w:val="24F61EE4"/>
    <w:rsid w:val="2BB8198A"/>
    <w:rsid w:val="30F54A8E"/>
    <w:rsid w:val="322E251B"/>
    <w:rsid w:val="363B7DA9"/>
    <w:rsid w:val="397B68EF"/>
    <w:rsid w:val="3C696D4F"/>
    <w:rsid w:val="408E0BD0"/>
    <w:rsid w:val="42CD0FA5"/>
    <w:rsid w:val="4B181B53"/>
    <w:rsid w:val="4BE37300"/>
    <w:rsid w:val="52C207FF"/>
    <w:rsid w:val="540A4F0E"/>
    <w:rsid w:val="59721826"/>
    <w:rsid w:val="5A9C23C8"/>
    <w:rsid w:val="5E7D61A0"/>
    <w:rsid w:val="5F570E42"/>
    <w:rsid w:val="631A11D8"/>
    <w:rsid w:val="65EE0E94"/>
    <w:rsid w:val="6E244F59"/>
    <w:rsid w:val="6E3C7B74"/>
    <w:rsid w:val="6F237608"/>
    <w:rsid w:val="70116A6E"/>
    <w:rsid w:val="70BC185E"/>
    <w:rsid w:val="73EA409A"/>
    <w:rsid w:val="751C7DC8"/>
    <w:rsid w:val="774D5499"/>
    <w:rsid w:val="7C5A71E0"/>
    <w:rsid w:val="7CAE4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04E"/>
    <w:pPr>
      <w:widowControl w:val="0"/>
      <w:jc w:val="both"/>
    </w:pPr>
    <w:rPr>
      <w:rFonts w:ascii="Calibri" w:hAnsi="Calibri"/>
      <w:kern w:val="2"/>
      <w:sz w:val="21"/>
      <w:szCs w:val="22"/>
    </w:rPr>
  </w:style>
  <w:style w:type="paragraph" w:styleId="3">
    <w:name w:val="heading 3"/>
    <w:basedOn w:val="a"/>
    <w:next w:val="a"/>
    <w:link w:val="3Char1"/>
    <w:qFormat/>
    <w:rsid w:val="00A7104E"/>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7104E"/>
    <w:rPr>
      <w:sz w:val="18"/>
      <w:szCs w:val="18"/>
    </w:rPr>
  </w:style>
  <w:style w:type="paragraph" w:styleId="a4">
    <w:name w:val="footer"/>
    <w:basedOn w:val="a"/>
    <w:link w:val="Char0"/>
    <w:uiPriority w:val="99"/>
    <w:qFormat/>
    <w:rsid w:val="00A7104E"/>
    <w:pPr>
      <w:tabs>
        <w:tab w:val="center" w:pos="4153"/>
        <w:tab w:val="right" w:pos="8306"/>
      </w:tabs>
      <w:snapToGrid w:val="0"/>
      <w:jc w:val="left"/>
    </w:pPr>
    <w:rPr>
      <w:sz w:val="18"/>
      <w:szCs w:val="18"/>
    </w:rPr>
  </w:style>
  <w:style w:type="paragraph" w:styleId="a5">
    <w:name w:val="header"/>
    <w:basedOn w:val="a"/>
    <w:link w:val="Char1"/>
    <w:qFormat/>
    <w:rsid w:val="00A7104E"/>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7104E"/>
    <w:pPr>
      <w:widowControl/>
      <w:spacing w:before="100" w:beforeAutospacing="1" w:after="100" w:afterAutospacing="1"/>
      <w:jc w:val="left"/>
    </w:pPr>
    <w:rPr>
      <w:rFonts w:ascii="宋体" w:hAnsi="宋体" w:cs="宋体"/>
      <w:color w:val="000000"/>
      <w:kern w:val="0"/>
      <w:sz w:val="24"/>
      <w:szCs w:val="24"/>
    </w:rPr>
  </w:style>
  <w:style w:type="paragraph" w:customStyle="1" w:styleId="11">
    <w:name w:val="列出段落11"/>
    <w:basedOn w:val="a"/>
    <w:qFormat/>
    <w:rsid w:val="00A7104E"/>
    <w:pPr>
      <w:ind w:firstLineChars="200" w:firstLine="420"/>
    </w:pPr>
  </w:style>
  <w:style w:type="character" w:customStyle="1" w:styleId="Char">
    <w:name w:val="批注框文本 Char"/>
    <w:basedOn w:val="a0"/>
    <w:link w:val="a3"/>
    <w:qFormat/>
    <w:rsid w:val="00A7104E"/>
    <w:rPr>
      <w:rFonts w:ascii="Calibri" w:hAnsi="Calibri"/>
      <w:kern w:val="2"/>
      <w:sz w:val="18"/>
      <w:szCs w:val="18"/>
    </w:rPr>
  </w:style>
  <w:style w:type="character" w:customStyle="1" w:styleId="Char1">
    <w:name w:val="页眉 Char"/>
    <w:basedOn w:val="a0"/>
    <w:link w:val="a5"/>
    <w:uiPriority w:val="99"/>
    <w:qFormat/>
    <w:rsid w:val="00A7104E"/>
    <w:rPr>
      <w:rFonts w:ascii="Calibri" w:hAnsi="Calibri"/>
      <w:kern w:val="2"/>
      <w:sz w:val="18"/>
      <w:szCs w:val="18"/>
    </w:rPr>
  </w:style>
  <w:style w:type="character" w:customStyle="1" w:styleId="Char0">
    <w:name w:val="页脚 Char"/>
    <w:basedOn w:val="a0"/>
    <w:link w:val="a4"/>
    <w:uiPriority w:val="99"/>
    <w:qFormat/>
    <w:rsid w:val="00A7104E"/>
    <w:rPr>
      <w:rFonts w:ascii="Calibri" w:hAnsi="Calibri"/>
      <w:kern w:val="2"/>
      <w:sz w:val="18"/>
      <w:szCs w:val="18"/>
    </w:rPr>
  </w:style>
  <w:style w:type="paragraph" w:customStyle="1" w:styleId="1">
    <w:name w:val="列出段落1"/>
    <w:basedOn w:val="a"/>
    <w:qFormat/>
    <w:rsid w:val="00A7104E"/>
    <w:pPr>
      <w:ind w:firstLineChars="200" w:firstLine="420"/>
    </w:pPr>
  </w:style>
  <w:style w:type="character" w:customStyle="1" w:styleId="3Char">
    <w:name w:val="标题 3 Char"/>
    <w:basedOn w:val="a0"/>
    <w:semiHidden/>
    <w:qFormat/>
    <w:rsid w:val="00A7104E"/>
    <w:rPr>
      <w:rFonts w:ascii="Calibri" w:hAnsi="Calibri"/>
      <w:b/>
      <w:bCs/>
      <w:kern w:val="2"/>
      <w:sz w:val="32"/>
      <w:szCs w:val="32"/>
    </w:rPr>
  </w:style>
  <w:style w:type="character" w:customStyle="1" w:styleId="3Char1">
    <w:name w:val="标题 3 Char1"/>
    <w:link w:val="3"/>
    <w:qFormat/>
    <w:locked/>
    <w:rsid w:val="00A7104E"/>
    <w:rPr>
      <w:rFonts w:ascii="宋体" w:eastAsia="宋体" w:hAnsi="宋体" w:cs="宋体"/>
      <w:b/>
      <w:bCs/>
      <w:sz w:val="27"/>
      <w:szCs w:val="27"/>
    </w:rPr>
  </w:style>
  <w:style w:type="paragraph" w:styleId="a7">
    <w:name w:val="List Paragraph"/>
    <w:basedOn w:val="a"/>
    <w:uiPriority w:val="34"/>
    <w:qFormat/>
    <w:rsid w:val="00A7104E"/>
    <w:pPr>
      <w:ind w:firstLineChars="200" w:firstLine="420"/>
    </w:pPr>
  </w:style>
  <w:style w:type="paragraph" w:customStyle="1" w:styleId="10">
    <w:name w:val="标题1"/>
    <w:basedOn w:val="a"/>
    <w:next w:val="a"/>
    <w:rsid w:val="00A7104E"/>
    <w:pPr>
      <w:tabs>
        <w:tab w:val="left" w:pos="9193"/>
        <w:tab w:val="left" w:pos="9827"/>
      </w:tabs>
      <w:overflowPunct w:val="0"/>
      <w:autoSpaceDE w:val="0"/>
      <w:autoSpaceDN w:val="0"/>
      <w:snapToGrid w:val="0"/>
      <w:spacing w:line="760" w:lineRule="atLeast"/>
      <w:jc w:val="center"/>
    </w:pPr>
    <w:rPr>
      <w:rFonts w:ascii="方正小标宋_GBK" w:eastAsia="方正小标宋_GBK" w:hAnsi="Times"/>
      <w:sz w:val="44"/>
      <w:szCs w:val="34"/>
    </w:rPr>
  </w:style>
  <w:style w:type="paragraph" w:customStyle="1" w:styleId="cjk">
    <w:name w:val="cjk"/>
    <w:basedOn w:val="a"/>
    <w:rsid w:val="00CE07B8"/>
    <w:pPr>
      <w:widowControl/>
      <w:spacing w:before="100" w:beforeAutospacing="1" w:after="100" w:afterAutospacing="1"/>
      <w:jc w:val="left"/>
    </w:pPr>
    <w:rPr>
      <w:rFonts w:ascii="宋体" w:eastAsia="宋体" w:hAnsi="宋体" w:cs="宋体"/>
      <w:kern w:val="0"/>
      <w:sz w:val="24"/>
      <w:szCs w:val="24"/>
    </w:rPr>
  </w:style>
  <w:style w:type="character" w:styleId="HTML">
    <w:name w:val="HTML Variable"/>
    <w:basedOn w:val="a0"/>
    <w:qFormat/>
    <w:rsid w:val="00F5735F"/>
    <w:rPr>
      <w:i/>
    </w:rPr>
  </w:style>
  <w:style w:type="character" w:styleId="a8">
    <w:name w:val="Strong"/>
    <w:basedOn w:val="a0"/>
    <w:uiPriority w:val="22"/>
    <w:qFormat/>
    <w:rsid w:val="009D05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575452">
      <w:bodyDiv w:val="1"/>
      <w:marLeft w:val="0"/>
      <w:marRight w:val="0"/>
      <w:marTop w:val="0"/>
      <w:marBottom w:val="0"/>
      <w:divBdr>
        <w:top w:val="none" w:sz="0" w:space="0" w:color="auto"/>
        <w:left w:val="none" w:sz="0" w:space="0" w:color="auto"/>
        <w:bottom w:val="none" w:sz="0" w:space="0" w:color="auto"/>
        <w:right w:val="none" w:sz="0" w:space="0" w:color="auto"/>
      </w:divBdr>
      <w:divsChild>
        <w:div w:id="1231161866">
          <w:marLeft w:val="0"/>
          <w:marRight w:val="0"/>
          <w:marTop w:val="0"/>
          <w:marBottom w:val="0"/>
          <w:divBdr>
            <w:top w:val="none" w:sz="0" w:space="0" w:color="auto"/>
            <w:left w:val="none" w:sz="0" w:space="0" w:color="auto"/>
            <w:bottom w:val="none" w:sz="0" w:space="0" w:color="auto"/>
            <w:right w:val="none" w:sz="0" w:space="0" w:color="auto"/>
          </w:divBdr>
          <w:divsChild>
            <w:div w:id="889611473">
              <w:marLeft w:val="0"/>
              <w:marRight w:val="0"/>
              <w:marTop w:val="0"/>
              <w:marBottom w:val="0"/>
              <w:divBdr>
                <w:top w:val="none" w:sz="0" w:space="0" w:color="auto"/>
                <w:left w:val="none" w:sz="0" w:space="0" w:color="auto"/>
                <w:bottom w:val="none" w:sz="0" w:space="0" w:color="auto"/>
                <w:right w:val="none" w:sz="0" w:space="0" w:color="auto"/>
              </w:divBdr>
              <w:divsChild>
                <w:div w:id="186404865">
                  <w:marLeft w:val="0"/>
                  <w:marRight w:val="0"/>
                  <w:marTop w:val="0"/>
                  <w:marBottom w:val="0"/>
                  <w:divBdr>
                    <w:top w:val="none" w:sz="0" w:space="0" w:color="auto"/>
                    <w:left w:val="none" w:sz="0" w:space="0" w:color="auto"/>
                    <w:bottom w:val="none" w:sz="0" w:space="0" w:color="auto"/>
                    <w:right w:val="none" w:sz="0" w:space="0" w:color="auto"/>
                  </w:divBdr>
                  <w:divsChild>
                    <w:div w:id="9681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256747">
      <w:bodyDiv w:val="1"/>
      <w:marLeft w:val="0"/>
      <w:marRight w:val="0"/>
      <w:marTop w:val="0"/>
      <w:marBottom w:val="0"/>
      <w:divBdr>
        <w:top w:val="none" w:sz="0" w:space="0" w:color="auto"/>
        <w:left w:val="none" w:sz="0" w:space="0" w:color="auto"/>
        <w:bottom w:val="none" w:sz="0" w:space="0" w:color="auto"/>
        <w:right w:val="none" w:sz="0" w:space="0" w:color="auto"/>
      </w:divBdr>
    </w:div>
    <w:div w:id="1785076356">
      <w:bodyDiv w:val="1"/>
      <w:marLeft w:val="0"/>
      <w:marRight w:val="0"/>
      <w:marTop w:val="0"/>
      <w:marBottom w:val="0"/>
      <w:divBdr>
        <w:top w:val="none" w:sz="0" w:space="0" w:color="auto"/>
        <w:left w:val="none" w:sz="0" w:space="0" w:color="auto"/>
        <w:bottom w:val="none" w:sz="0" w:space="0" w:color="auto"/>
        <w:right w:val="none" w:sz="0" w:space="0" w:color="auto"/>
      </w:divBdr>
      <w:divsChild>
        <w:div w:id="21193688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A2049-540B-41A8-B95E-A234E13B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2012</Words>
  <Characters>11474</Characters>
  <Application>Microsoft Office Word</Application>
  <DocSecurity>0</DocSecurity>
  <Lines>95</Lines>
  <Paragraphs>26</Paragraphs>
  <ScaleCrop>false</ScaleCrop>
  <Company>Microsoft</Company>
  <LinksUpToDate>false</LinksUpToDate>
  <CharactersWithSpaces>13460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2018-03-16T06:08:00Z</cp:lastPrinted>
  <dcterms:created xsi:type="dcterms:W3CDTF">2018-03-16T06:04:00Z</dcterms:created>
  <dcterms:modified xsi:type="dcterms:W3CDTF">2018-03-16T07:21:00Z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